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6470" w14:textId="77777777" w:rsidR="008E41ED" w:rsidRPr="00DF0C16" w:rsidRDefault="008E41ED" w:rsidP="008E41ED">
      <w:pPr>
        <w:spacing w:after="120" w:line="240" w:lineRule="auto"/>
        <w:jc w:val="both"/>
        <w:outlineLvl w:val="2"/>
        <w:rPr>
          <w:rFonts w:asciiTheme="minorBidi" w:eastAsia="Times New Roman" w:hAnsiTheme="minorBidi"/>
          <w:b/>
          <w:bCs/>
          <w:kern w:val="0"/>
          <w:sz w:val="32"/>
          <w:szCs w:val="32"/>
          <w:rtl/>
          <w14:ligatures w14:val="none"/>
        </w:rPr>
      </w:pPr>
      <w:r w:rsidRPr="00DF0C16">
        <w:rPr>
          <w:rFonts w:asciiTheme="minorBidi" w:hAnsiTheme="minorBidi" w:hint="cs"/>
          <w:b/>
          <w:bCs/>
          <w:sz w:val="32"/>
          <w:szCs w:val="32"/>
          <w:rtl/>
          <w:lang w:bidi="ar-LB"/>
        </w:rPr>
        <w:t>كتيب</w:t>
      </w:r>
      <w:r w:rsidRPr="00DF0C16">
        <w:rPr>
          <w:rFonts w:asciiTheme="minorBidi" w:hAnsiTheme="minorBidi"/>
          <w:b/>
          <w:bCs/>
          <w:sz w:val="32"/>
          <w:szCs w:val="32"/>
          <w:rtl/>
          <w:lang w:bidi="ar-LB"/>
        </w:rPr>
        <w:t xml:space="preserve"> إرشادات</w:t>
      </w:r>
      <w:r w:rsidRPr="00DF0C16">
        <w:rPr>
          <w:rFonts w:asciiTheme="minorBidi" w:eastAsia="Times New Roman" w:hAnsiTheme="minorBidi"/>
          <w:b/>
          <w:bCs/>
          <w:kern w:val="0"/>
          <w:sz w:val="32"/>
          <w:szCs w:val="32"/>
          <w:rtl/>
          <w14:ligatures w14:val="none"/>
        </w:rPr>
        <w:t xml:space="preserve"> للاستخدام الأمثل لوسائل التواصل الاجتماعي </w:t>
      </w:r>
      <w:r>
        <w:rPr>
          <w:rFonts w:asciiTheme="minorBidi" w:eastAsia="Times New Roman" w:hAnsiTheme="minorBidi" w:hint="cs"/>
          <w:b/>
          <w:bCs/>
          <w:kern w:val="0"/>
          <w:sz w:val="32"/>
          <w:szCs w:val="32"/>
          <w:rtl/>
          <w14:ligatures w14:val="none"/>
        </w:rPr>
        <w:t>لمزاولي</w:t>
      </w:r>
      <w:r w:rsidRPr="00DF0C16">
        <w:rPr>
          <w:rFonts w:asciiTheme="minorBidi" w:eastAsia="Times New Roman" w:hAnsiTheme="minorBidi"/>
          <w:b/>
          <w:bCs/>
          <w:kern w:val="0"/>
          <w:sz w:val="32"/>
          <w:szCs w:val="32"/>
          <w:rtl/>
          <w14:ligatures w14:val="none"/>
        </w:rPr>
        <w:t xml:space="preserve"> </w:t>
      </w:r>
      <w:r w:rsidRPr="00DF0C16">
        <w:rPr>
          <w:rFonts w:asciiTheme="minorBidi" w:eastAsia="Times New Roman" w:hAnsiTheme="minorBidi" w:hint="cs"/>
          <w:b/>
          <w:bCs/>
          <w:kern w:val="0"/>
          <w:sz w:val="32"/>
          <w:szCs w:val="32"/>
          <w:rtl/>
          <w14:ligatures w14:val="none"/>
        </w:rPr>
        <w:t>مهنة النفساني</w:t>
      </w:r>
      <w:r w:rsidRPr="00DF0C16">
        <w:rPr>
          <w:rFonts w:asciiTheme="minorBidi" w:hAnsiTheme="minorBidi"/>
          <w:b/>
          <w:bCs/>
          <w:sz w:val="32"/>
          <w:szCs w:val="32"/>
          <w:rtl/>
          <w:lang w:bidi="ar-LB"/>
        </w:rPr>
        <w:t xml:space="preserve"> </w:t>
      </w:r>
    </w:p>
    <w:p w14:paraId="1584F182" w14:textId="77777777" w:rsidR="008E41ED" w:rsidRPr="00F93850" w:rsidRDefault="008E41ED" w:rsidP="008E41ED">
      <w:pPr>
        <w:spacing w:after="120" w:line="240" w:lineRule="auto"/>
        <w:jc w:val="both"/>
        <w:rPr>
          <w:rFonts w:asciiTheme="majorBidi" w:eastAsia="Times New Roman" w:hAnsiTheme="majorBidi" w:cstheme="majorBidi"/>
          <w:b/>
          <w:bCs/>
          <w:kern w:val="0"/>
          <w:sz w:val="28"/>
          <w:szCs w:val="28"/>
          <w:rtl/>
          <w14:ligatures w14:val="none"/>
        </w:rPr>
      </w:pPr>
    </w:p>
    <w:p w14:paraId="2831D362" w14:textId="77777777" w:rsidR="008E41ED" w:rsidRPr="00F93850" w:rsidRDefault="008E41ED" w:rsidP="008E41ED">
      <w:pPr>
        <w:spacing w:after="120" w:line="240" w:lineRule="auto"/>
        <w:jc w:val="both"/>
        <w:rPr>
          <w:rFonts w:asciiTheme="majorBidi" w:eastAsia="Times New Roman" w:hAnsiTheme="majorBidi" w:cstheme="majorBidi"/>
          <w:b/>
          <w:bCs/>
          <w:kern w:val="0"/>
          <w:sz w:val="28"/>
          <w:szCs w:val="28"/>
          <w:rtl/>
          <w14:ligatures w14:val="none"/>
        </w:rPr>
      </w:pPr>
      <w:r w:rsidRPr="00F93850">
        <w:rPr>
          <w:rFonts w:asciiTheme="majorBidi" w:eastAsia="Times New Roman" w:hAnsiTheme="majorBidi" w:cstheme="majorBidi" w:hint="cs"/>
          <w:b/>
          <w:bCs/>
          <w:kern w:val="0"/>
          <w:sz w:val="28"/>
          <w:szCs w:val="28"/>
          <w:rtl/>
          <w14:ligatures w14:val="none"/>
        </w:rPr>
        <w:t>مقدمة</w:t>
      </w:r>
    </w:p>
    <w:p w14:paraId="1A871133" w14:textId="77777777" w:rsidR="008E41ED" w:rsidRPr="00F93850" w:rsidRDefault="008E41ED" w:rsidP="008E41ED">
      <w:pPr>
        <w:pStyle w:val="ListParagraph"/>
        <w:numPr>
          <w:ilvl w:val="0"/>
          <w:numId w:val="1"/>
        </w:numPr>
        <w:tabs>
          <w:tab w:val="left" w:pos="386"/>
        </w:tabs>
        <w:spacing w:after="120" w:line="240" w:lineRule="auto"/>
        <w:ind w:left="296" w:hanging="270"/>
        <w:jc w:val="both"/>
        <w:rPr>
          <w:rFonts w:asciiTheme="majorBidi" w:eastAsia="Times New Roman" w:hAnsiTheme="majorBidi" w:cstheme="majorBidi"/>
          <w:kern w:val="0"/>
          <w:sz w:val="28"/>
          <w:szCs w:val="28"/>
          <w:rtl/>
          <w14:ligatures w14:val="none"/>
        </w:rPr>
      </w:pPr>
      <w:r w:rsidRPr="00F93850">
        <w:rPr>
          <w:rFonts w:asciiTheme="majorBidi" w:eastAsia="Times New Roman" w:hAnsiTheme="majorBidi" w:cstheme="majorBidi"/>
          <w:kern w:val="0"/>
          <w:sz w:val="28"/>
          <w:szCs w:val="28"/>
          <w:rtl/>
          <w14:ligatures w14:val="none"/>
        </w:rPr>
        <w:t xml:space="preserve">أصبحت وسائل التواصل الاجتماعي أساليب تواصل راسخة للأغراض الشخصية والمهنية على حد سواء. </w:t>
      </w:r>
    </w:p>
    <w:p w14:paraId="4AAB86A7" w14:textId="77777777" w:rsidR="008E41ED" w:rsidRPr="00F93850" w:rsidRDefault="008E41ED" w:rsidP="008E41ED">
      <w:pPr>
        <w:pStyle w:val="ListParagraph"/>
        <w:numPr>
          <w:ilvl w:val="0"/>
          <w:numId w:val="1"/>
        </w:numPr>
        <w:tabs>
          <w:tab w:val="left" w:pos="386"/>
        </w:tabs>
        <w:spacing w:after="120" w:line="240" w:lineRule="auto"/>
        <w:ind w:left="296" w:hanging="270"/>
        <w:jc w:val="both"/>
        <w:rPr>
          <w:rFonts w:asciiTheme="majorBidi" w:eastAsia="Times New Roman" w:hAnsiTheme="majorBidi" w:cstheme="majorBidi"/>
          <w:kern w:val="0"/>
          <w:sz w:val="28"/>
          <w:szCs w:val="28"/>
          <w:rtl/>
          <w14:ligatures w14:val="none"/>
        </w:rPr>
      </w:pPr>
      <w:r w:rsidRPr="00F93850">
        <w:rPr>
          <w:rFonts w:asciiTheme="majorBidi" w:eastAsia="Times New Roman" w:hAnsiTheme="majorBidi" w:cstheme="majorBidi" w:hint="cs"/>
          <w:kern w:val="0"/>
          <w:sz w:val="28"/>
          <w:szCs w:val="28"/>
          <w:rtl/>
          <w14:ligatures w14:val="none"/>
        </w:rPr>
        <w:t>إ</w:t>
      </w:r>
      <w:r w:rsidRPr="00F93850">
        <w:rPr>
          <w:rFonts w:asciiTheme="majorBidi" w:eastAsia="Times New Roman" w:hAnsiTheme="majorBidi" w:cstheme="majorBidi"/>
          <w:kern w:val="0"/>
          <w:sz w:val="28"/>
          <w:szCs w:val="28"/>
          <w:rtl/>
          <w14:ligatures w14:val="none"/>
        </w:rPr>
        <w:t>ن النفس</w:t>
      </w:r>
      <w:r w:rsidRPr="00F93850">
        <w:rPr>
          <w:rFonts w:asciiTheme="majorBidi" w:eastAsia="Times New Roman" w:hAnsiTheme="majorBidi" w:cstheme="majorBidi" w:hint="cs"/>
          <w:kern w:val="0"/>
          <w:sz w:val="28"/>
          <w:szCs w:val="28"/>
          <w:rtl/>
          <w14:ligatures w14:val="none"/>
        </w:rPr>
        <w:t>انيين</w:t>
      </w:r>
      <w:r w:rsidRPr="00F93850">
        <w:rPr>
          <w:rFonts w:asciiTheme="majorBidi" w:eastAsia="Times New Roman" w:hAnsiTheme="majorBidi" w:cstheme="majorBidi"/>
          <w:kern w:val="0"/>
          <w:sz w:val="28"/>
          <w:szCs w:val="28"/>
          <w:rtl/>
          <w14:ligatures w14:val="none"/>
        </w:rPr>
        <w:t xml:space="preserve"> الذين يعملون في عيادات خاصة أو لدى </w:t>
      </w:r>
      <w:r>
        <w:rPr>
          <w:rFonts w:asciiTheme="majorBidi" w:eastAsia="Times New Roman" w:hAnsiTheme="majorBidi" w:cstheme="majorBidi" w:hint="cs"/>
          <w:kern w:val="0"/>
          <w:sz w:val="28"/>
          <w:szCs w:val="28"/>
          <w:rtl/>
          <w14:ligatures w14:val="none"/>
        </w:rPr>
        <w:t>مؤسسات</w:t>
      </w:r>
      <w:r w:rsidRPr="00F93850">
        <w:rPr>
          <w:rFonts w:asciiTheme="majorBidi" w:eastAsia="Times New Roman" w:hAnsiTheme="majorBidi" w:cstheme="majorBidi"/>
          <w:kern w:val="0"/>
          <w:sz w:val="28"/>
          <w:szCs w:val="28"/>
          <w:rtl/>
          <w14:ligatures w14:val="none"/>
        </w:rPr>
        <w:t xml:space="preserve"> لم تضع سياساتها الخاصة</w:t>
      </w:r>
      <w:r>
        <w:rPr>
          <w:rFonts w:asciiTheme="majorBidi" w:eastAsia="Times New Roman" w:hAnsiTheme="majorBidi" w:cstheme="majorBidi" w:hint="cs"/>
          <w:kern w:val="0"/>
          <w:sz w:val="28"/>
          <w:szCs w:val="28"/>
          <w:rtl/>
          <w14:ligatures w14:val="none"/>
        </w:rPr>
        <w:t>،</w:t>
      </w:r>
      <w:r w:rsidRPr="00F93850">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kern w:val="0"/>
          <w:sz w:val="28"/>
          <w:szCs w:val="28"/>
          <w:rtl/>
          <w14:ligatures w14:val="none"/>
        </w:rPr>
        <w:br/>
      </w:r>
      <w:r w:rsidRPr="00F93850">
        <w:rPr>
          <w:rFonts w:asciiTheme="majorBidi" w:eastAsia="Times New Roman" w:hAnsiTheme="majorBidi" w:cstheme="majorBidi"/>
          <w:kern w:val="0"/>
          <w:sz w:val="28"/>
          <w:szCs w:val="28"/>
          <w:rtl/>
          <w14:ligatures w14:val="none"/>
        </w:rPr>
        <w:t xml:space="preserve">قد لا يجدون لديهم أي سياسات أو إرشادات من أي نوع فيما يتعلق باستخدام وسائل التواصل الاجتماعي. </w:t>
      </w:r>
    </w:p>
    <w:p w14:paraId="31598631" w14:textId="77777777" w:rsidR="008E41ED" w:rsidRPr="00742EC3" w:rsidRDefault="008E41ED" w:rsidP="008E41ED">
      <w:pPr>
        <w:pStyle w:val="ListParagraph"/>
        <w:numPr>
          <w:ilvl w:val="0"/>
          <w:numId w:val="1"/>
        </w:numPr>
        <w:tabs>
          <w:tab w:val="left" w:pos="386"/>
        </w:tabs>
        <w:spacing w:after="120" w:line="240" w:lineRule="auto"/>
        <w:ind w:left="296" w:hanging="270"/>
        <w:jc w:val="both"/>
        <w:rPr>
          <w:rFonts w:asciiTheme="majorBidi" w:eastAsia="Times New Roman" w:hAnsiTheme="majorBidi" w:cstheme="majorBidi"/>
          <w:kern w:val="0"/>
          <w:sz w:val="28"/>
          <w:szCs w:val="28"/>
          <w14:ligatures w14:val="none"/>
        </w:rPr>
      </w:pPr>
      <w:r w:rsidRPr="00F93850">
        <w:rPr>
          <w:rFonts w:asciiTheme="majorBidi" w:eastAsia="Times New Roman" w:hAnsiTheme="majorBidi" w:cstheme="majorBidi"/>
          <w:kern w:val="0"/>
          <w:sz w:val="28"/>
          <w:szCs w:val="28"/>
          <w:rtl/>
          <w14:ligatures w14:val="none"/>
        </w:rPr>
        <w:t>نظراً للفوائد العديدة والتحديات والمخاطر المحتملة</w:t>
      </w:r>
      <w:r w:rsidRPr="0004549F">
        <w:rPr>
          <w:rFonts w:asciiTheme="majorBidi" w:eastAsia="Times New Roman" w:hAnsiTheme="majorBidi" w:cstheme="majorBidi"/>
          <w:kern w:val="0"/>
          <w:sz w:val="28"/>
          <w:szCs w:val="28"/>
          <w:rtl/>
          <w14:ligatures w14:val="none"/>
        </w:rPr>
        <w:t xml:space="preserve"> </w:t>
      </w:r>
      <w:r w:rsidRPr="00742EC3">
        <w:rPr>
          <w:rFonts w:asciiTheme="majorBidi" w:eastAsia="Times New Roman" w:hAnsiTheme="majorBidi" w:cstheme="majorBidi"/>
          <w:kern w:val="0"/>
          <w:sz w:val="28"/>
          <w:szCs w:val="28"/>
          <w:rtl/>
          <w14:ligatures w14:val="none"/>
        </w:rPr>
        <w:t>المرتبطة باستغلال قوة وسائل</w:t>
      </w:r>
      <w:r w:rsidRPr="00742EC3">
        <w:rPr>
          <w:rFonts w:asciiTheme="majorBidi" w:eastAsia="Times New Roman" w:hAnsiTheme="majorBidi" w:cstheme="majorBidi" w:hint="cs"/>
          <w:kern w:val="0"/>
          <w:sz w:val="28"/>
          <w:szCs w:val="28"/>
          <w:rtl/>
          <w14:ligatures w14:val="none"/>
        </w:rPr>
        <w:t xml:space="preserve"> التواصل الاجتماعي</w:t>
      </w:r>
      <w:r w:rsidRPr="00F93850">
        <w:rPr>
          <w:rFonts w:asciiTheme="majorBidi" w:eastAsia="Times New Roman" w:hAnsiTheme="majorBidi" w:cstheme="majorBidi"/>
          <w:kern w:val="0"/>
          <w:sz w:val="28"/>
          <w:szCs w:val="28"/>
          <w:rtl/>
          <w14:ligatures w14:val="none"/>
        </w:rPr>
        <w:t>، تبرز الحاجة إلى توجيهات بشأن الاستخدام الأمثل ل</w:t>
      </w:r>
      <w:r>
        <w:rPr>
          <w:rFonts w:asciiTheme="majorBidi" w:eastAsia="Times New Roman" w:hAnsiTheme="majorBidi" w:cstheme="majorBidi" w:hint="cs"/>
          <w:kern w:val="0"/>
          <w:sz w:val="28"/>
          <w:szCs w:val="28"/>
          <w:rtl/>
          <w14:ligatures w14:val="none"/>
        </w:rPr>
        <w:t>هذه ال</w:t>
      </w:r>
      <w:r w:rsidRPr="00F93850">
        <w:rPr>
          <w:rFonts w:asciiTheme="majorBidi" w:eastAsia="Times New Roman" w:hAnsiTheme="majorBidi" w:cstheme="majorBidi"/>
          <w:kern w:val="0"/>
          <w:sz w:val="28"/>
          <w:szCs w:val="28"/>
          <w:rtl/>
          <w14:ligatures w14:val="none"/>
        </w:rPr>
        <w:t>وسائل من قبل النفس</w:t>
      </w:r>
      <w:r w:rsidRPr="00F93850">
        <w:rPr>
          <w:rFonts w:asciiTheme="majorBidi" w:eastAsia="Times New Roman" w:hAnsiTheme="majorBidi" w:cstheme="majorBidi" w:hint="cs"/>
          <w:kern w:val="0"/>
          <w:sz w:val="28"/>
          <w:szCs w:val="28"/>
          <w:rtl/>
          <w14:ligatures w14:val="none"/>
        </w:rPr>
        <w:t>انيين</w:t>
      </w:r>
      <w:r w:rsidRPr="00742EC3">
        <w:rPr>
          <w:rFonts w:asciiTheme="majorBidi" w:eastAsia="Times New Roman" w:hAnsiTheme="majorBidi" w:cstheme="majorBidi"/>
          <w:kern w:val="0"/>
          <w:sz w:val="28"/>
          <w:szCs w:val="28"/>
          <w:rtl/>
          <w14:ligatures w14:val="none"/>
        </w:rPr>
        <w:t xml:space="preserve">. </w:t>
      </w:r>
    </w:p>
    <w:p w14:paraId="527DD141" w14:textId="77777777" w:rsidR="008E41ED" w:rsidRPr="00F93850" w:rsidRDefault="008E41ED" w:rsidP="008E41ED">
      <w:pPr>
        <w:pStyle w:val="ListParagraph"/>
        <w:numPr>
          <w:ilvl w:val="0"/>
          <w:numId w:val="1"/>
        </w:numPr>
        <w:tabs>
          <w:tab w:val="left" w:pos="386"/>
        </w:tabs>
        <w:spacing w:after="120" w:line="240" w:lineRule="auto"/>
        <w:ind w:left="296" w:hanging="270"/>
        <w:jc w:val="both"/>
        <w:rPr>
          <w:rFonts w:asciiTheme="majorBidi" w:eastAsia="Times New Roman" w:hAnsiTheme="majorBidi" w:cstheme="majorBidi"/>
          <w:kern w:val="0"/>
          <w:sz w:val="28"/>
          <w:szCs w:val="28"/>
          <w14:ligatures w14:val="none"/>
        </w:rPr>
      </w:pPr>
      <w:r w:rsidRPr="00F93850">
        <w:rPr>
          <w:rFonts w:asciiTheme="majorBidi" w:eastAsia="Times New Roman" w:hAnsiTheme="majorBidi" w:cstheme="majorBidi"/>
          <w:kern w:val="0"/>
          <w:sz w:val="28"/>
          <w:szCs w:val="28"/>
          <w:rtl/>
          <w14:ligatures w14:val="none"/>
        </w:rPr>
        <w:t>يجب التمييز بعناية بين الاستخدام الشخصي لوسائل التواصل الاجتماعي للتواصل مع الأصدقاء والأقارب والمجموعات الاجتماعية، وبين الاستخدام المهني</w:t>
      </w:r>
      <w:r>
        <w:rPr>
          <w:rFonts w:asciiTheme="majorBidi" w:eastAsia="Times New Roman" w:hAnsiTheme="majorBidi" w:cstheme="majorBidi" w:hint="cs"/>
          <w:kern w:val="0"/>
          <w:sz w:val="28"/>
          <w:szCs w:val="28"/>
          <w:rtl/>
          <w14:ligatures w14:val="none"/>
        </w:rPr>
        <w:t xml:space="preserve"> لهذه الوسائل،</w:t>
      </w:r>
      <w:r w:rsidRPr="00F93850">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باعتبار أن</w:t>
      </w:r>
      <w:r w:rsidRPr="00F93850">
        <w:rPr>
          <w:rFonts w:asciiTheme="majorBidi" w:eastAsia="Times New Roman" w:hAnsiTheme="majorBidi" w:cstheme="majorBidi"/>
          <w:kern w:val="0"/>
          <w:sz w:val="28"/>
          <w:szCs w:val="28"/>
          <w:rtl/>
          <w14:ligatures w14:val="none"/>
        </w:rPr>
        <w:t xml:space="preserve"> المسؤوليات والمخاطر المترتبة على الدور المهني </w:t>
      </w:r>
      <w:r>
        <w:rPr>
          <w:rFonts w:asciiTheme="majorBidi" w:eastAsia="Times New Roman" w:hAnsiTheme="majorBidi" w:cstheme="majorBidi" w:hint="cs"/>
          <w:kern w:val="0"/>
          <w:sz w:val="28"/>
          <w:szCs w:val="28"/>
          <w:rtl/>
          <w14:ligatures w14:val="none"/>
        </w:rPr>
        <w:t>للنفساني</w:t>
      </w:r>
      <w:r w:rsidRPr="00F93850">
        <w:rPr>
          <w:rFonts w:asciiTheme="majorBidi" w:eastAsia="Times New Roman" w:hAnsiTheme="majorBidi" w:cstheme="majorBidi"/>
          <w:kern w:val="0"/>
          <w:sz w:val="28"/>
          <w:szCs w:val="28"/>
          <w:rtl/>
          <w14:ligatures w14:val="none"/>
        </w:rPr>
        <w:t xml:space="preserve"> تختلف تماماً عن تلك التي يتحملها </w:t>
      </w:r>
      <w:r>
        <w:rPr>
          <w:rFonts w:asciiTheme="majorBidi" w:eastAsia="Times New Roman" w:hAnsiTheme="majorBidi" w:cstheme="majorBidi" w:hint="cs"/>
          <w:kern w:val="0"/>
          <w:sz w:val="28"/>
          <w:szCs w:val="28"/>
          <w:rtl/>
          <w14:ligatures w14:val="none"/>
        </w:rPr>
        <w:t>ا</w:t>
      </w:r>
      <w:r w:rsidRPr="00545228">
        <w:rPr>
          <w:rFonts w:asciiTheme="majorBidi" w:eastAsia="Times New Roman" w:hAnsiTheme="majorBidi" w:cstheme="majorBidi" w:hint="cs"/>
          <w:kern w:val="0"/>
          <w:sz w:val="28"/>
          <w:szCs w:val="28"/>
          <w:rtl/>
          <w14:ligatures w14:val="none"/>
        </w:rPr>
        <w:t>لأف</w:t>
      </w:r>
      <w:r>
        <w:rPr>
          <w:rFonts w:asciiTheme="majorBidi" w:eastAsia="Times New Roman" w:hAnsiTheme="majorBidi" w:cstheme="majorBidi" w:hint="cs"/>
          <w:kern w:val="0"/>
          <w:sz w:val="28"/>
          <w:szCs w:val="28"/>
          <w:rtl/>
          <w14:ligatures w14:val="none"/>
        </w:rPr>
        <w:t>راد</w:t>
      </w:r>
      <w:r w:rsidRPr="00F93850">
        <w:rPr>
          <w:rFonts w:asciiTheme="majorBidi" w:eastAsia="Times New Roman" w:hAnsiTheme="majorBidi" w:cstheme="majorBidi"/>
          <w:kern w:val="0"/>
          <w:sz w:val="28"/>
          <w:szCs w:val="28"/>
          <w:rtl/>
          <w14:ligatures w14:val="none"/>
        </w:rPr>
        <w:t xml:space="preserve"> العاديون الذين يتفاعلون على أساس اجتماعي.</w:t>
      </w:r>
    </w:p>
    <w:p w14:paraId="3FD18115" w14:textId="77777777" w:rsidR="008E41ED" w:rsidRPr="00F93850" w:rsidRDefault="008E41ED" w:rsidP="008E41ED">
      <w:pPr>
        <w:pStyle w:val="ListParagraph"/>
        <w:numPr>
          <w:ilvl w:val="0"/>
          <w:numId w:val="1"/>
        </w:numPr>
        <w:tabs>
          <w:tab w:val="left" w:pos="386"/>
        </w:tabs>
        <w:spacing w:after="120" w:line="240" w:lineRule="auto"/>
        <w:ind w:left="296" w:hanging="270"/>
        <w:jc w:val="both"/>
        <w:rPr>
          <w:rFonts w:asciiTheme="majorBidi" w:eastAsia="Times New Roman" w:hAnsiTheme="majorBidi" w:cstheme="majorBidi"/>
          <w:kern w:val="0"/>
          <w:sz w:val="28"/>
          <w:szCs w:val="28"/>
          <w14:ligatures w14:val="none"/>
        </w:rPr>
      </w:pPr>
      <w:r w:rsidRPr="00F93850">
        <w:rPr>
          <w:rFonts w:asciiTheme="majorBidi" w:eastAsia="Times New Roman" w:hAnsiTheme="majorBidi" w:cstheme="majorBidi"/>
          <w:kern w:val="0"/>
          <w:sz w:val="28"/>
          <w:szCs w:val="28"/>
          <w:rtl/>
          <w14:ligatures w14:val="none"/>
        </w:rPr>
        <w:t xml:space="preserve"> من المهم مراعاة كيف ينظر </w:t>
      </w:r>
      <w:r>
        <w:rPr>
          <w:rFonts w:asciiTheme="majorBidi" w:eastAsia="Times New Roman" w:hAnsiTheme="majorBidi" w:cstheme="majorBidi" w:hint="cs"/>
          <w:kern w:val="0"/>
          <w:sz w:val="28"/>
          <w:szCs w:val="28"/>
          <w:rtl/>
          <w14:ligatures w14:val="none"/>
        </w:rPr>
        <w:t>متلقّي الخدمة النفسية</w:t>
      </w:r>
      <w:r w:rsidRPr="00F93850">
        <w:rPr>
          <w:rFonts w:asciiTheme="majorBidi" w:eastAsia="Times New Roman" w:hAnsiTheme="majorBidi" w:cstheme="majorBidi"/>
          <w:kern w:val="0"/>
          <w:sz w:val="28"/>
          <w:szCs w:val="28"/>
          <w:rtl/>
          <w14:ligatures w14:val="none"/>
        </w:rPr>
        <w:t xml:space="preserve"> والمهنيون والمسؤولون العموميون </w:t>
      </w:r>
      <w:r>
        <w:rPr>
          <w:rFonts w:asciiTheme="majorBidi" w:eastAsia="Times New Roman" w:hAnsiTheme="majorBidi" w:cstheme="majorBidi" w:hint="cs"/>
          <w:kern w:val="0"/>
          <w:sz w:val="28"/>
          <w:szCs w:val="28"/>
          <w:rtl/>
          <w14:ligatures w14:val="none"/>
        </w:rPr>
        <w:t>والجمهور</w:t>
      </w:r>
      <w:r w:rsidRPr="00F93850">
        <w:rPr>
          <w:rFonts w:asciiTheme="majorBidi" w:eastAsia="Times New Roman" w:hAnsiTheme="majorBidi" w:cstheme="majorBidi"/>
          <w:kern w:val="0"/>
          <w:sz w:val="28"/>
          <w:szCs w:val="28"/>
          <w:rtl/>
          <w14:ligatures w14:val="none"/>
        </w:rPr>
        <w:t xml:space="preserve"> بشكل عام إلى استخدام النفس</w:t>
      </w:r>
      <w:r w:rsidRPr="00F93850">
        <w:rPr>
          <w:rFonts w:asciiTheme="majorBidi" w:eastAsia="Times New Roman" w:hAnsiTheme="majorBidi" w:cstheme="majorBidi" w:hint="cs"/>
          <w:kern w:val="0"/>
          <w:sz w:val="28"/>
          <w:szCs w:val="28"/>
          <w:rtl/>
          <w14:ligatures w14:val="none"/>
        </w:rPr>
        <w:t>انيين</w:t>
      </w:r>
      <w:r w:rsidRPr="00F93850">
        <w:rPr>
          <w:rFonts w:asciiTheme="majorBidi" w:eastAsia="Times New Roman" w:hAnsiTheme="majorBidi" w:cstheme="majorBidi"/>
          <w:kern w:val="0"/>
          <w:sz w:val="28"/>
          <w:szCs w:val="28"/>
          <w:rtl/>
          <w14:ligatures w14:val="none"/>
        </w:rPr>
        <w:t xml:space="preserve"> لوسائل التواصل الاجتماعي. فرغم الجهود التي قد يبذلها النفس</w:t>
      </w:r>
      <w:r w:rsidRPr="00F93850">
        <w:rPr>
          <w:rFonts w:asciiTheme="majorBidi" w:eastAsia="Times New Roman" w:hAnsiTheme="majorBidi" w:cstheme="majorBidi" w:hint="cs"/>
          <w:kern w:val="0"/>
          <w:sz w:val="28"/>
          <w:szCs w:val="28"/>
          <w:rtl/>
          <w14:ligatures w14:val="none"/>
        </w:rPr>
        <w:t>انيون</w:t>
      </w:r>
      <w:r w:rsidRPr="00F93850">
        <w:rPr>
          <w:rFonts w:asciiTheme="majorBidi" w:eastAsia="Times New Roman" w:hAnsiTheme="majorBidi" w:cstheme="majorBidi"/>
          <w:kern w:val="0"/>
          <w:sz w:val="28"/>
          <w:szCs w:val="28"/>
          <w:rtl/>
          <w14:ligatures w14:val="none"/>
        </w:rPr>
        <w:t xml:space="preserve"> للتمييز بين الاستخدامات الشخصية والمهنية، قد لا يدرك مستخدمو الإنترنت تلك الفروق</w:t>
      </w:r>
      <w:r>
        <w:rPr>
          <w:rFonts w:asciiTheme="majorBidi" w:eastAsia="Times New Roman" w:hAnsiTheme="majorBidi" w:cstheme="majorBidi" w:hint="cs"/>
          <w:kern w:val="0"/>
          <w:sz w:val="28"/>
          <w:szCs w:val="28"/>
          <w:rtl/>
          <w14:ligatures w14:val="none"/>
        </w:rPr>
        <w:t>ات</w:t>
      </w:r>
      <w:r w:rsidRPr="00F93850">
        <w:rPr>
          <w:rFonts w:asciiTheme="majorBidi" w:eastAsia="Times New Roman" w:hAnsiTheme="majorBidi" w:cstheme="majorBidi"/>
          <w:kern w:val="0"/>
          <w:sz w:val="28"/>
          <w:szCs w:val="28"/>
          <w:rtl/>
          <w14:ligatures w14:val="none"/>
        </w:rPr>
        <w:t xml:space="preserve"> أو </w:t>
      </w:r>
      <w:r>
        <w:rPr>
          <w:rFonts w:asciiTheme="majorBidi" w:eastAsia="Times New Roman" w:hAnsiTheme="majorBidi" w:cstheme="majorBidi" w:hint="cs"/>
          <w:kern w:val="0"/>
          <w:sz w:val="28"/>
          <w:szCs w:val="28"/>
          <w:rtl/>
          <w14:ligatures w14:val="none"/>
        </w:rPr>
        <w:t xml:space="preserve">قد </w:t>
      </w:r>
      <w:r w:rsidRPr="00F93850">
        <w:rPr>
          <w:rFonts w:asciiTheme="majorBidi" w:eastAsia="Times New Roman" w:hAnsiTheme="majorBidi" w:cstheme="majorBidi"/>
          <w:kern w:val="0"/>
          <w:sz w:val="28"/>
          <w:szCs w:val="28"/>
          <w:rtl/>
          <w14:ligatures w14:val="none"/>
        </w:rPr>
        <w:t>لا يفسرونها بالطريقة المقصودة</w:t>
      </w:r>
      <w:r w:rsidRPr="00F93850">
        <w:rPr>
          <w:rFonts w:asciiTheme="majorBidi" w:eastAsia="Times New Roman" w:hAnsiTheme="majorBidi" w:cstheme="majorBidi"/>
          <w:kern w:val="0"/>
          <w:sz w:val="28"/>
          <w:szCs w:val="28"/>
          <w14:ligatures w14:val="none"/>
        </w:rPr>
        <w:t>.</w:t>
      </w:r>
    </w:p>
    <w:p w14:paraId="6351CDA1" w14:textId="77777777" w:rsidR="008E41ED" w:rsidRPr="00F93850" w:rsidRDefault="008E41ED" w:rsidP="008E41ED">
      <w:pPr>
        <w:pStyle w:val="ListParagraph"/>
        <w:numPr>
          <w:ilvl w:val="0"/>
          <w:numId w:val="1"/>
        </w:numPr>
        <w:tabs>
          <w:tab w:val="left" w:pos="386"/>
        </w:tabs>
        <w:spacing w:after="120" w:line="240" w:lineRule="auto"/>
        <w:ind w:left="296" w:hanging="270"/>
        <w:jc w:val="both"/>
        <w:rPr>
          <w:rFonts w:asciiTheme="majorBidi" w:eastAsia="Times New Roman" w:hAnsiTheme="majorBidi" w:cstheme="majorBidi"/>
          <w:kern w:val="0"/>
          <w:sz w:val="28"/>
          <w:szCs w:val="28"/>
          <w14:ligatures w14:val="none"/>
        </w:rPr>
      </w:pPr>
      <w:r w:rsidRPr="00F93850">
        <w:rPr>
          <w:rFonts w:asciiTheme="majorBidi" w:eastAsia="Times New Roman" w:hAnsiTheme="majorBidi" w:cstheme="majorBidi"/>
          <w:kern w:val="0"/>
          <w:sz w:val="28"/>
          <w:szCs w:val="28"/>
          <w:rtl/>
          <w14:ligatures w14:val="none"/>
        </w:rPr>
        <w:t xml:space="preserve">من </w:t>
      </w:r>
      <w:r w:rsidRPr="00F93850">
        <w:rPr>
          <w:rFonts w:asciiTheme="majorBidi" w:eastAsia="Times New Roman" w:hAnsiTheme="majorBidi" w:cstheme="majorBidi" w:hint="cs"/>
          <w:kern w:val="0"/>
          <w:sz w:val="28"/>
          <w:szCs w:val="28"/>
          <w:rtl/>
          <w14:ligatures w14:val="none"/>
        </w:rPr>
        <w:t>المهم</w:t>
      </w:r>
      <w:r w:rsidRPr="00F93850">
        <w:rPr>
          <w:rFonts w:asciiTheme="majorBidi" w:eastAsia="Times New Roman" w:hAnsiTheme="majorBidi" w:cstheme="majorBidi"/>
          <w:kern w:val="0"/>
          <w:sz w:val="28"/>
          <w:szCs w:val="28"/>
          <w:rtl/>
          <w14:ligatures w14:val="none"/>
        </w:rPr>
        <w:t xml:space="preserve"> إدراك أن استخدام وسائل التواصل الاجتماعي ينطوي على تواصل عام يختلف عادةً في طبيعته وغرضه عن التواصل مع الذين يتلقون </w:t>
      </w:r>
      <w:r>
        <w:rPr>
          <w:rFonts w:asciiTheme="majorBidi" w:eastAsia="Times New Roman" w:hAnsiTheme="majorBidi" w:cstheme="majorBidi" w:hint="cs"/>
          <w:kern w:val="0"/>
          <w:sz w:val="28"/>
          <w:szCs w:val="28"/>
          <w:rtl/>
          <w14:ligatures w14:val="none"/>
        </w:rPr>
        <w:t>الخدمات النفسية الذي يخضع</w:t>
      </w:r>
      <w:r w:rsidRPr="00F93850">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ل</w:t>
      </w:r>
      <w:r w:rsidRPr="00F93850">
        <w:rPr>
          <w:rFonts w:asciiTheme="majorBidi" w:eastAsia="Times New Roman" w:hAnsiTheme="majorBidi" w:cstheme="majorBidi"/>
          <w:kern w:val="0"/>
          <w:sz w:val="28"/>
          <w:szCs w:val="28"/>
          <w:rtl/>
          <w14:ligatures w14:val="none"/>
        </w:rPr>
        <w:t xml:space="preserve">مجموعة </w:t>
      </w:r>
      <w:r>
        <w:rPr>
          <w:rFonts w:asciiTheme="majorBidi" w:eastAsia="Times New Roman" w:hAnsiTheme="majorBidi" w:cstheme="majorBidi" w:hint="cs"/>
          <w:kern w:val="0"/>
          <w:sz w:val="28"/>
          <w:szCs w:val="28"/>
          <w:rtl/>
          <w14:ligatures w14:val="none"/>
        </w:rPr>
        <w:t xml:space="preserve">واضحة </w:t>
      </w:r>
      <w:r w:rsidRPr="00F93850">
        <w:rPr>
          <w:rFonts w:asciiTheme="majorBidi" w:eastAsia="Times New Roman" w:hAnsiTheme="majorBidi" w:cstheme="majorBidi"/>
          <w:kern w:val="0"/>
          <w:sz w:val="28"/>
          <w:szCs w:val="28"/>
          <w:rtl/>
          <w14:ligatures w14:val="none"/>
        </w:rPr>
        <w:t xml:space="preserve">من المتطلبات المتعلقة بالسرية </w:t>
      </w:r>
      <w:r>
        <w:rPr>
          <w:rFonts w:asciiTheme="majorBidi" w:eastAsia="Times New Roman" w:hAnsiTheme="majorBidi" w:cstheme="majorBidi" w:hint="cs"/>
          <w:kern w:val="0"/>
          <w:sz w:val="28"/>
          <w:szCs w:val="28"/>
          <w:rtl/>
          <w14:ligatures w14:val="none"/>
        </w:rPr>
        <w:t xml:space="preserve">والخصوصية </w:t>
      </w:r>
      <w:r w:rsidRPr="00F93850">
        <w:rPr>
          <w:rFonts w:asciiTheme="majorBidi" w:eastAsia="Times New Roman" w:hAnsiTheme="majorBidi" w:cstheme="majorBidi"/>
          <w:kern w:val="0"/>
          <w:sz w:val="28"/>
          <w:szCs w:val="28"/>
          <w:rtl/>
          <w14:ligatures w14:val="none"/>
        </w:rPr>
        <w:t xml:space="preserve">وأمن المعلومات الصحية </w:t>
      </w:r>
      <w:r w:rsidRPr="00F93850">
        <w:rPr>
          <w:rFonts w:asciiTheme="majorBidi" w:eastAsia="Times New Roman" w:hAnsiTheme="majorBidi" w:cstheme="majorBidi" w:hint="cs"/>
          <w:kern w:val="0"/>
          <w:sz w:val="28"/>
          <w:szCs w:val="28"/>
          <w:rtl/>
          <w14:ligatures w14:val="none"/>
        </w:rPr>
        <w:t>المحمية</w:t>
      </w:r>
      <w:r w:rsidRPr="00F93850">
        <w:rPr>
          <w:rFonts w:asciiTheme="majorBidi" w:eastAsia="Times New Roman" w:hAnsiTheme="majorBidi" w:cstheme="majorBidi"/>
          <w:kern w:val="0"/>
          <w:sz w:val="28"/>
          <w:szCs w:val="28"/>
          <w14:ligatures w14:val="none"/>
        </w:rPr>
        <w:t>.</w:t>
      </w:r>
      <w:r w:rsidRPr="00F93850">
        <w:rPr>
          <w:rFonts w:asciiTheme="majorBidi" w:eastAsia="Times New Roman" w:hAnsiTheme="majorBidi" w:cstheme="majorBidi" w:hint="cs"/>
          <w:kern w:val="0"/>
          <w:sz w:val="28"/>
          <w:szCs w:val="28"/>
          <w:rtl/>
          <w:lang w:bidi="ar-LB"/>
          <w14:ligatures w14:val="none"/>
        </w:rPr>
        <w:t xml:space="preserve"> </w:t>
      </w:r>
    </w:p>
    <w:p w14:paraId="544A92DF" w14:textId="77777777" w:rsidR="008E41ED" w:rsidRPr="00F93850" w:rsidRDefault="008E41ED" w:rsidP="008E41ED">
      <w:pPr>
        <w:pStyle w:val="ListParagraph"/>
        <w:numPr>
          <w:ilvl w:val="0"/>
          <w:numId w:val="1"/>
        </w:numPr>
        <w:tabs>
          <w:tab w:val="left" w:pos="386"/>
        </w:tabs>
        <w:spacing w:after="120" w:line="240" w:lineRule="auto"/>
        <w:ind w:left="296" w:hanging="270"/>
        <w:jc w:val="both"/>
        <w:rPr>
          <w:rFonts w:asciiTheme="majorBidi" w:eastAsia="Times New Roman" w:hAnsiTheme="majorBidi" w:cstheme="majorBidi"/>
          <w:kern w:val="0"/>
          <w:sz w:val="28"/>
          <w:szCs w:val="28"/>
          <w14:ligatures w14:val="none"/>
        </w:rPr>
      </w:pPr>
      <w:r w:rsidRPr="00F93850">
        <w:rPr>
          <w:rFonts w:asciiTheme="majorBidi" w:eastAsia="Times New Roman" w:hAnsiTheme="majorBidi" w:cstheme="majorBidi"/>
          <w:kern w:val="0"/>
          <w:sz w:val="28"/>
          <w:szCs w:val="28"/>
          <w:rtl/>
          <w14:ligatures w14:val="none"/>
        </w:rPr>
        <w:t xml:space="preserve">مع ظهور وسائل التواصل الاجتماعي، </w:t>
      </w:r>
      <w:r>
        <w:rPr>
          <w:rFonts w:asciiTheme="majorBidi" w:eastAsia="Times New Roman" w:hAnsiTheme="majorBidi" w:cstheme="majorBidi" w:hint="cs"/>
          <w:kern w:val="0"/>
          <w:sz w:val="28"/>
          <w:szCs w:val="28"/>
          <w:rtl/>
          <w14:ligatures w14:val="none"/>
        </w:rPr>
        <w:t>أصبح</w:t>
      </w:r>
      <w:r w:rsidRPr="00F93850">
        <w:rPr>
          <w:rFonts w:asciiTheme="majorBidi" w:eastAsia="Times New Roman" w:hAnsiTheme="majorBidi" w:cstheme="majorBidi"/>
          <w:kern w:val="0"/>
          <w:sz w:val="28"/>
          <w:szCs w:val="28"/>
          <w:rtl/>
          <w14:ligatures w14:val="none"/>
        </w:rPr>
        <w:t xml:space="preserve"> على النفس</w:t>
      </w:r>
      <w:r w:rsidRPr="00F93850">
        <w:rPr>
          <w:rFonts w:asciiTheme="majorBidi" w:eastAsia="Times New Roman" w:hAnsiTheme="majorBidi" w:cstheme="majorBidi" w:hint="cs"/>
          <w:kern w:val="0"/>
          <w:sz w:val="28"/>
          <w:szCs w:val="28"/>
          <w:rtl/>
          <w14:ligatures w14:val="none"/>
        </w:rPr>
        <w:t>انيين</w:t>
      </w:r>
      <w:r w:rsidRPr="00F93850">
        <w:rPr>
          <w:rFonts w:asciiTheme="majorBidi" w:eastAsia="Times New Roman" w:hAnsiTheme="majorBidi" w:cstheme="majorBidi"/>
          <w:kern w:val="0"/>
          <w:sz w:val="28"/>
          <w:szCs w:val="28"/>
          <w:rtl/>
          <w14:ligatures w14:val="none"/>
        </w:rPr>
        <w:t xml:space="preserve"> معالجة قضايا أخلاقية ومهنية مألوفة (مثل</w:t>
      </w:r>
      <w:r>
        <w:rPr>
          <w:rFonts w:asciiTheme="majorBidi" w:eastAsia="Times New Roman" w:hAnsiTheme="majorBidi" w:cstheme="majorBidi" w:hint="cs"/>
          <w:kern w:val="0"/>
          <w:sz w:val="28"/>
          <w:szCs w:val="28"/>
          <w:rtl/>
          <w14:ligatures w14:val="none"/>
        </w:rPr>
        <w:t>:</w:t>
      </w:r>
      <w:r w:rsidRPr="00F93850">
        <w:rPr>
          <w:rFonts w:asciiTheme="majorBidi" w:eastAsia="Times New Roman" w:hAnsiTheme="majorBidi" w:cstheme="majorBidi"/>
          <w:kern w:val="0"/>
          <w:sz w:val="28"/>
          <w:szCs w:val="28"/>
          <w:rtl/>
          <w14:ligatures w14:val="none"/>
        </w:rPr>
        <w:t xml:space="preserve"> السرية، الإعلان، الإدلاء بتصريحات عامة، العلاقات المزدوجة، وغيرها) في بيئة تكنولوجية اتصالية جديدة تماماً ودائمة التغير. </w:t>
      </w:r>
    </w:p>
    <w:p w14:paraId="4BF158BE" w14:textId="77777777" w:rsidR="008E41ED" w:rsidRDefault="008E41ED" w:rsidP="008E41ED">
      <w:pPr>
        <w:pStyle w:val="ListParagraph"/>
        <w:numPr>
          <w:ilvl w:val="0"/>
          <w:numId w:val="1"/>
        </w:numPr>
        <w:tabs>
          <w:tab w:val="left" w:pos="386"/>
        </w:tabs>
        <w:spacing w:after="120" w:line="240" w:lineRule="auto"/>
        <w:ind w:left="296" w:hanging="270"/>
        <w:jc w:val="both"/>
        <w:rPr>
          <w:rFonts w:asciiTheme="majorBidi" w:eastAsia="Times New Roman" w:hAnsiTheme="majorBidi" w:cstheme="majorBidi"/>
          <w:kern w:val="0"/>
          <w:sz w:val="28"/>
          <w:szCs w:val="28"/>
          <w14:ligatures w14:val="none"/>
        </w:rPr>
      </w:pPr>
      <w:r w:rsidRPr="00F93850">
        <w:rPr>
          <w:rFonts w:asciiTheme="majorBidi" w:eastAsia="Times New Roman" w:hAnsiTheme="majorBidi" w:cstheme="majorBidi"/>
          <w:kern w:val="0"/>
          <w:sz w:val="28"/>
          <w:szCs w:val="28"/>
          <w:rtl/>
          <w14:ligatures w14:val="none"/>
        </w:rPr>
        <w:t>تتوفر سياسات أو إرشادات قليلة لمساعدة النفس</w:t>
      </w:r>
      <w:r w:rsidRPr="00F93850">
        <w:rPr>
          <w:rFonts w:asciiTheme="majorBidi" w:eastAsia="Times New Roman" w:hAnsiTheme="majorBidi" w:cstheme="majorBidi" w:hint="cs"/>
          <w:kern w:val="0"/>
          <w:sz w:val="28"/>
          <w:szCs w:val="28"/>
          <w:rtl/>
          <w14:ligatures w14:val="none"/>
        </w:rPr>
        <w:t>انيين</w:t>
      </w:r>
      <w:r w:rsidRPr="00F93850">
        <w:rPr>
          <w:rFonts w:asciiTheme="majorBidi" w:eastAsia="Times New Roman" w:hAnsiTheme="majorBidi" w:cstheme="majorBidi"/>
          <w:kern w:val="0"/>
          <w:sz w:val="28"/>
          <w:szCs w:val="28"/>
          <w:rtl/>
          <w14:ligatures w14:val="none"/>
        </w:rPr>
        <w:t xml:space="preserve"> على استخدام وسائل التواصل الاجتماعي لبناء ممارستهم المهنية أو </w:t>
      </w:r>
      <w:r>
        <w:rPr>
          <w:rFonts w:asciiTheme="majorBidi" w:eastAsia="Times New Roman" w:hAnsiTheme="majorBidi" w:cstheme="majorBidi" w:hint="cs"/>
          <w:kern w:val="0"/>
          <w:sz w:val="28"/>
          <w:szCs w:val="28"/>
          <w:rtl/>
          <w14:ligatures w14:val="none"/>
        </w:rPr>
        <w:t>تنظيم</w:t>
      </w:r>
      <w:r w:rsidRPr="00F93850">
        <w:rPr>
          <w:rFonts w:asciiTheme="majorBidi" w:eastAsia="Times New Roman" w:hAnsiTheme="majorBidi" w:cstheme="majorBidi"/>
          <w:kern w:val="0"/>
          <w:sz w:val="28"/>
          <w:szCs w:val="28"/>
          <w:rtl/>
          <w14:ligatures w14:val="none"/>
        </w:rPr>
        <w:t xml:space="preserve"> ظهورهم أو تعزيز وتحسين تقديم الخدمات </w:t>
      </w:r>
      <w:r>
        <w:rPr>
          <w:rFonts w:asciiTheme="majorBidi" w:eastAsia="Times New Roman" w:hAnsiTheme="majorBidi" w:cstheme="majorBidi" w:hint="cs"/>
          <w:kern w:val="0"/>
          <w:sz w:val="28"/>
          <w:szCs w:val="28"/>
          <w:rtl/>
          <w14:ligatures w14:val="none"/>
        </w:rPr>
        <w:t>النفسية</w:t>
      </w:r>
      <w:r w:rsidRPr="00F93850">
        <w:rPr>
          <w:rFonts w:asciiTheme="majorBidi" w:eastAsia="Times New Roman" w:hAnsiTheme="majorBidi" w:cstheme="majorBidi"/>
          <w:kern w:val="0"/>
          <w:sz w:val="28"/>
          <w:szCs w:val="28"/>
          <w:rtl/>
          <w14:ligatures w14:val="none"/>
        </w:rPr>
        <w:t xml:space="preserve"> والبحث والتعليم والم</w:t>
      </w:r>
      <w:r>
        <w:rPr>
          <w:rFonts w:asciiTheme="majorBidi" w:eastAsia="Times New Roman" w:hAnsiTheme="majorBidi" w:cstheme="majorBidi" w:hint="cs"/>
          <w:kern w:val="0"/>
          <w:sz w:val="28"/>
          <w:szCs w:val="28"/>
          <w:rtl/>
          <w14:ligatures w14:val="none"/>
        </w:rPr>
        <w:t>ساند</w:t>
      </w:r>
      <w:r w:rsidRPr="00F93850">
        <w:rPr>
          <w:rFonts w:asciiTheme="majorBidi" w:eastAsia="Times New Roman" w:hAnsiTheme="majorBidi" w:cstheme="majorBidi"/>
          <w:kern w:val="0"/>
          <w:sz w:val="28"/>
          <w:szCs w:val="28"/>
          <w:rtl/>
          <w14:ligatures w14:val="none"/>
        </w:rPr>
        <w:t xml:space="preserve">ة، </w:t>
      </w:r>
      <w:r>
        <w:rPr>
          <w:rFonts w:asciiTheme="majorBidi" w:eastAsia="Times New Roman" w:hAnsiTheme="majorBidi" w:cstheme="majorBidi" w:hint="cs"/>
          <w:kern w:val="0"/>
          <w:sz w:val="28"/>
          <w:szCs w:val="28"/>
          <w:rtl/>
          <w14:ligatures w14:val="none"/>
        </w:rPr>
        <w:t>كما و</w:t>
      </w:r>
      <w:r w:rsidRPr="00F93850">
        <w:rPr>
          <w:rFonts w:asciiTheme="majorBidi" w:eastAsia="Times New Roman" w:hAnsiTheme="majorBidi" w:cstheme="majorBidi"/>
          <w:kern w:val="0"/>
          <w:sz w:val="28"/>
          <w:szCs w:val="28"/>
          <w:rtl/>
          <w14:ligatures w14:val="none"/>
        </w:rPr>
        <w:t xml:space="preserve">إدارة الأدوار المتعددة تجاه </w:t>
      </w:r>
      <w:r>
        <w:rPr>
          <w:rFonts w:asciiTheme="majorBidi" w:eastAsia="Times New Roman" w:hAnsiTheme="majorBidi" w:cstheme="majorBidi" w:hint="cs"/>
          <w:kern w:val="0"/>
          <w:sz w:val="28"/>
          <w:szCs w:val="28"/>
          <w:rtl/>
          <w14:ligatures w14:val="none"/>
        </w:rPr>
        <w:t>المهنة  ومتلقّي الخدمات النفسية</w:t>
      </w:r>
      <w:r w:rsidRPr="00F93850">
        <w:rPr>
          <w:rFonts w:asciiTheme="majorBidi" w:eastAsia="Times New Roman" w:hAnsiTheme="majorBidi" w:cstheme="majorBidi"/>
          <w:kern w:val="0"/>
          <w:sz w:val="28"/>
          <w:szCs w:val="28"/>
          <w:rtl/>
          <w14:ligatures w14:val="none"/>
        </w:rPr>
        <w:t xml:space="preserve"> والجمهور بشكل عام. </w:t>
      </w:r>
    </w:p>
    <w:p w14:paraId="04E641CD" w14:textId="77777777" w:rsidR="008E41ED" w:rsidRPr="00F93850" w:rsidRDefault="008E41ED" w:rsidP="008E41ED">
      <w:pPr>
        <w:pStyle w:val="ListParagraph"/>
        <w:numPr>
          <w:ilvl w:val="0"/>
          <w:numId w:val="1"/>
        </w:numPr>
        <w:tabs>
          <w:tab w:val="left" w:pos="386"/>
        </w:tabs>
        <w:spacing w:after="120" w:line="240" w:lineRule="auto"/>
        <w:ind w:left="296" w:hanging="270"/>
        <w:jc w:val="both"/>
        <w:rPr>
          <w:rFonts w:asciiTheme="majorBidi" w:eastAsia="Times New Roman" w:hAnsiTheme="majorBidi" w:cstheme="majorBidi"/>
          <w:kern w:val="0"/>
          <w:sz w:val="28"/>
          <w:szCs w:val="28"/>
          <w14:ligatures w14:val="none"/>
        </w:rPr>
      </w:pPr>
      <w:r w:rsidRPr="00F93850">
        <w:rPr>
          <w:rFonts w:asciiTheme="majorBidi" w:eastAsia="Times New Roman" w:hAnsiTheme="majorBidi" w:cstheme="majorBidi"/>
          <w:kern w:val="0"/>
          <w:sz w:val="28"/>
          <w:szCs w:val="28"/>
          <w:rtl/>
          <w14:ligatures w14:val="none"/>
        </w:rPr>
        <w:t>تستمر تكنولوجيا الاتصال عبر الإنترنت في التطور بسرعة، مما يبرز الحاجة إلى مواكبة التطور والتفكير المتأني في الفرص والمخاطر التي تطرحها</w:t>
      </w:r>
      <w:r w:rsidRPr="00F93850">
        <w:rPr>
          <w:rFonts w:asciiTheme="majorBidi" w:eastAsia="Times New Roman" w:hAnsiTheme="majorBidi" w:cstheme="majorBidi"/>
          <w:kern w:val="0"/>
          <w:sz w:val="28"/>
          <w:szCs w:val="28"/>
          <w14:ligatures w14:val="none"/>
        </w:rPr>
        <w:t>.</w:t>
      </w:r>
    </w:p>
    <w:p w14:paraId="1077019C" w14:textId="77777777" w:rsidR="008E41ED" w:rsidRPr="00A62E02" w:rsidRDefault="008E41ED" w:rsidP="008E41ED">
      <w:pPr>
        <w:spacing w:after="120" w:line="240" w:lineRule="auto"/>
        <w:jc w:val="both"/>
        <w:outlineLvl w:val="2"/>
        <w:rPr>
          <w:rFonts w:asciiTheme="majorBidi" w:eastAsia="Times New Roman" w:hAnsiTheme="majorBidi" w:cstheme="majorBidi"/>
          <w:b/>
          <w:bCs/>
          <w:kern w:val="0"/>
          <w:sz w:val="16"/>
          <w:szCs w:val="16"/>
          <w:rtl/>
          <w14:ligatures w14:val="none"/>
        </w:rPr>
      </w:pPr>
    </w:p>
    <w:p w14:paraId="408570A0" w14:textId="77777777" w:rsidR="008E41ED" w:rsidRPr="00F93850" w:rsidRDefault="008E41ED" w:rsidP="008E41ED">
      <w:pPr>
        <w:spacing w:after="120" w:line="240" w:lineRule="auto"/>
        <w:jc w:val="both"/>
        <w:outlineLvl w:val="2"/>
        <w:rPr>
          <w:rFonts w:asciiTheme="majorBidi" w:eastAsia="Times New Roman" w:hAnsiTheme="majorBidi" w:cstheme="majorBidi"/>
          <w:b/>
          <w:bCs/>
          <w:kern w:val="0"/>
          <w:sz w:val="28"/>
          <w:szCs w:val="28"/>
          <w14:ligatures w14:val="none"/>
        </w:rPr>
      </w:pPr>
      <w:r>
        <w:rPr>
          <w:rFonts w:asciiTheme="majorBidi" w:eastAsia="Times New Roman" w:hAnsiTheme="majorBidi" w:cstheme="majorBidi" w:hint="cs"/>
          <w:b/>
          <w:bCs/>
          <w:kern w:val="0"/>
          <w:sz w:val="28"/>
          <w:szCs w:val="28"/>
          <w:rtl/>
          <w14:ligatures w14:val="none"/>
        </w:rPr>
        <w:t>الهدف</w:t>
      </w:r>
      <w:r w:rsidRPr="00F93850">
        <w:rPr>
          <w:rFonts w:asciiTheme="majorBidi" w:eastAsia="Times New Roman" w:hAnsiTheme="majorBidi" w:cstheme="majorBidi"/>
          <w:b/>
          <w:bCs/>
          <w:kern w:val="0"/>
          <w:sz w:val="28"/>
          <w:szCs w:val="28"/>
          <w:rtl/>
          <w14:ligatures w14:val="none"/>
        </w:rPr>
        <w:t xml:space="preserve"> من الإرشادات </w:t>
      </w:r>
      <w:r>
        <w:rPr>
          <w:rFonts w:asciiTheme="majorBidi" w:eastAsia="Times New Roman" w:hAnsiTheme="majorBidi" w:cstheme="majorBidi" w:hint="cs"/>
          <w:b/>
          <w:bCs/>
          <w:kern w:val="0"/>
          <w:sz w:val="28"/>
          <w:szCs w:val="28"/>
          <w:rtl/>
          <w14:ligatures w14:val="none"/>
        </w:rPr>
        <w:t>المتعلقة باستخدام وسائل التواصل الاجتماعي</w:t>
      </w:r>
    </w:p>
    <w:p w14:paraId="5A3E7161" w14:textId="77777777" w:rsidR="008E41ED" w:rsidRPr="0073529B"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F93850">
        <w:rPr>
          <w:rFonts w:asciiTheme="majorBidi" w:eastAsia="Times New Roman" w:hAnsiTheme="majorBidi" w:cstheme="majorBidi" w:hint="cs"/>
          <w:kern w:val="0"/>
          <w:sz w:val="28"/>
          <w:szCs w:val="28"/>
          <w:rtl/>
          <w14:ligatures w14:val="none"/>
        </w:rPr>
        <w:t>تهدف</w:t>
      </w:r>
      <w:r w:rsidRPr="00F93850">
        <w:rPr>
          <w:rFonts w:asciiTheme="majorBidi" w:eastAsia="Times New Roman" w:hAnsiTheme="majorBidi" w:cstheme="majorBidi"/>
          <w:kern w:val="0"/>
          <w:sz w:val="28"/>
          <w:szCs w:val="28"/>
          <w:rtl/>
          <w14:ligatures w14:val="none"/>
        </w:rPr>
        <w:t xml:space="preserve"> الإرشادات </w:t>
      </w:r>
      <w:r>
        <w:rPr>
          <w:rFonts w:asciiTheme="majorBidi" w:eastAsia="Times New Roman" w:hAnsiTheme="majorBidi" w:cstheme="majorBidi" w:hint="cs"/>
          <w:kern w:val="0"/>
          <w:sz w:val="28"/>
          <w:szCs w:val="28"/>
          <w:rtl/>
          <w14:ligatures w14:val="none"/>
        </w:rPr>
        <w:t xml:space="preserve">بشكل عام </w:t>
      </w:r>
      <w:r w:rsidRPr="00545228">
        <w:rPr>
          <w:rFonts w:asciiTheme="majorBidi" w:eastAsia="Times New Roman" w:hAnsiTheme="majorBidi" w:cstheme="majorBidi" w:hint="cs"/>
          <w:kern w:val="0"/>
          <w:sz w:val="28"/>
          <w:szCs w:val="28"/>
          <w:rtl/>
          <w14:ligatures w14:val="none"/>
        </w:rPr>
        <w:t>إلى</w:t>
      </w:r>
      <w:r w:rsidRPr="00F93850">
        <w:rPr>
          <w:rFonts w:asciiTheme="majorBidi" w:eastAsia="Times New Roman" w:hAnsiTheme="majorBidi" w:cstheme="majorBidi"/>
          <w:kern w:val="0"/>
          <w:sz w:val="28"/>
          <w:szCs w:val="28"/>
          <w:rtl/>
          <w14:ligatures w14:val="none"/>
        </w:rPr>
        <w:t xml:space="preserve"> تثقيف النفس</w:t>
      </w:r>
      <w:r w:rsidRPr="00F93850">
        <w:rPr>
          <w:rFonts w:asciiTheme="majorBidi" w:eastAsia="Times New Roman" w:hAnsiTheme="majorBidi" w:cstheme="majorBidi" w:hint="cs"/>
          <w:kern w:val="0"/>
          <w:sz w:val="28"/>
          <w:szCs w:val="28"/>
          <w:rtl/>
          <w14:ligatures w14:val="none"/>
        </w:rPr>
        <w:t>انيين</w:t>
      </w:r>
      <w:r w:rsidRPr="00F93850">
        <w:rPr>
          <w:rFonts w:asciiTheme="majorBidi" w:eastAsia="Times New Roman" w:hAnsiTheme="majorBidi" w:cstheme="majorBidi"/>
          <w:kern w:val="0"/>
          <w:sz w:val="28"/>
          <w:szCs w:val="28"/>
          <w:rtl/>
          <w14:ligatures w14:val="none"/>
        </w:rPr>
        <w:t xml:space="preserve"> وتوفير إطار عمل للاستخدام الأمثل لوسائل التواصل الاجتماعي في الممارسة المهنية</w:t>
      </w:r>
      <w:r>
        <w:rPr>
          <w:rFonts w:asciiTheme="majorBidi" w:eastAsia="Times New Roman" w:hAnsiTheme="majorBidi" w:cstheme="majorBidi" w:hint="cs"/>
          <w:kern w:val="0"/>
          <w:sz w:val="28"/>
          <w:szCs w:val="28"/>
          <w:rtl/>
          <w14:ligatures w14:val="none"/>
        </w:rPr>
        <w:t>.</w:t>
      </w:r>
    </w:p>
    <w:p w14:paraId="28908C7A"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F93850">
        <w:rPr>
          <w:rFonts w:asciiTheme="majorBidi" w:eastAsia="Times New Roman" w:hAnsiTheme="majorBidi" w:cstheme="majorBidi"/>
          <w:kern w:val="0"/>
          <w:sz w:val="28"/>
          <w:szCs w:val="28"/>
          <w:rtl/>
          <w14:ligatures w14:val="none"/>
        </w:rPr>
        <w:t>الإرشادات هي بيانات تقترح أو توصي بسلوك مهني محدد</w:t>
      </w:r>
      <w:r>
        <w:rPr>
          <w:rFonts w:asciiTheme="majorBidi" w:eastAsia="Times New Roman" w:hAnsiTheme="majorBidi" w:cstheme="majorBidi" w:hint="cs"/>
          <w:kern w:val="0"/>
          <w:sz w:val="28"/>
          <w:szCs w:val="28"/>
          <w:rtl/>
          <w14:ligatures w14:val="none"/>
        </w:rPr>
        <w:t>.</w:t>
      </w:r>
      <w:r w:rsidRPr="00F93850">
        <w:rPr>
          <w:rFonts w:asciiTheme="majorBidi" w:eastAsia="Times New Roman" w:hAnsiTheme="majorBidi" w:cstheme="majorBidi"/>
          <w:kern w:val="0"/>
          <w:sz w:val="28"/>
          <w:szCs w:val="28"/>
          <w:rtl/>
          <w14:ligatures w14:val="none"/>
        </w:rPr>
        <w:t xml:space="preserve"> و</w:t>
      </w:r>
      <w:r>
        <w:rPr>
          <w:rFonts w:asciiTheme="majorBidi" w:eastAsia="Times New Roman" w:hAnsiTheme="majorBidi" w:cstheme="majorBidi" w:hint="cs"/>
          <w:kern w:val="0"/>
          <w:sz w:val="28"/>
          <w:szCs w:val="28"/>
          <w:rtl/>
          <w14:ligatures w14:val="none"/>
        </w:rPr>
        <w:t xml:space="preserve">هي </w:t>
      </w:r>
      <w:r w:rsidRPr="00F93850">
        <w:rPr>
          <w:rFonts w:asciiTheme="majorBidi" w:eastAsia="Times New Roman" w:hAnsiTheme="majorBidi" w:cstheme="majorBidi"/>
          <w:kern w:val="0"/>
          <w:sz w:val="28"/>
          <w:szCs w:val="28"/>
          <w:rtl/>
          <w14:ligatures w14:val="none"/>
        </w:rPr>
        <w:t xml:space="preserve">تختلف عن "المعايير" التي تعد إلزامية وقد تقترن بآلية تنفيذ. </w:t>
      </w:r>
    </w:p>
    <w:p w14:paraId="4C69EFEC"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الغرض من</w:t>
      </w:r>
      <w:r w:rsidRPr="00F93850">
        <w:rPr>
          <w:rFonts w:asciiTheme="majorBidi" w:eastAsia="Times New Roman" w:hAnsiTheme="majorBidi" w:cstheme="majorBidi"/>
          <w:kern w:val="0"/>
          <w:sz w:val="28"/>
          <w:szCs w:val="28"/>
          <w:rtl/>
          <w14:ligatures w14:val="none"/>
        </w:rPr>
        <w:t xml:space="preserve"> الإرشادات </w:t>
      </w:r>
      <w:r>
        <w:rPr>
          <w:rFonts w:asciiTheme="majorBidi" w:eastAsia="Times New Roman" w:hAnsiTheme="majorBidi" w:cstheme="majorBidi" w:hint="cs"/>
          <w:kern w:val="0"/>
          <w:sz w:val="28"/>
          <w:szCs w:val="28"/>
          <w:rtl/>
          <w14:ligatures w14:val="none"/>
        </w:rPr>
        <w:t>هو</w:t>
      </w:r>
      <w:r w:rsidRPr="00F93850">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تسهيل</w:t>
      </w:r>
      <w:r w:rsidRPr="00F93850">
        <w:rPr>
          <w:rFonts w:asciiTheme="majorBidi" w:eastAsia="Times New Roman" w:hAnsiTheme="majorBidi" w:cstheme="majorBidi"/>
          <w:kern w:val="0"/>
          <w:sz w:val="28"/>
          <w:szCs w:val="28"/>
          <w:rtl/>
          <w14:ligatures w14:val="none"/>
        </w:rPr>
        <w:t xml:space="preserve"> التطوير المنهجي للمهنة والمساعدة في تعزيز مستوى عالٍ من الممارسة، وهي ليست إلزامية أو شاملة، ولا تهدف إلى الحلول محل تقدير النفس</w:t>
      </w:r>
      <w:r w:rsidRPr="00F93850">
        <w:rPr>
          <w:rFonts w:asciiTheme="majorBidi" w:eastAsia="Times New Roman" w:hAnsiTheme="majorBidi" w:cstheme="majorBidi" w:hint="cs"/>
          <w:kern w:val="0"/>
          <w:sz w:val="28"/>
          <w:szCs w:val="28"/>
          <w:rtl/>
          <w14:ligatures w14:val="none"/>
        </w:rPr>
        <w:t>اني</w:t>
      </w:r>
      <w:r w:rsidRPr="00F93850">
        <w:rPr>
          <w:rFonts w:asciiTheme="majorBidi" w:eastAsia="Times New Roman" w:hAnsiTheme="majorBidi" w:cstheme="majorBidi"/>
          <w:kern w:val="0"/>
          <w:sz w:val="28"/>
          <w:szCs w:val="28"/>
          <w:rtl/>
          <w14:ligatures w14:val="none"/>
        </w:rPr>
        <w:t xml:space="preserve"> الشخصي. </w:t>
      </w:r>
    </w:p>
    <w:p w14:paraId="17261524"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 xml:space="preserve">إن </w:t>
      </w:r>
      <w:r w:rsidRPr="00810C98">
        <w:rPr>
          <w:rFonts w:asciiTheme="majorBidi" w:eastAsia="Times New Roman" w:hAnsiTheme="majorBidi" w:cstheme="majorBidi"/>
          <w:kern w:val="0"/>
          <w:sz w:val="28"/>
          <w:szCs w:val="28"/>
          <w:rtl/>
          <w14:ligatures w14:val="none"/>
        </w:rPr>
        <w:t xml:space="preserve">استخدام وسائل التواصل الاجتماعي </w:t>
      </w:r>
      <w:r>
        <w:rPr>
          <w:rFonts w:asciiTheme="majorBidi" w:eastAsia="Times New Roman" w:hAnsiTheme="majorBidi" w:cstheme="majorBidi" w:hint="cs"/>
          <w:kern w:val="0"/>
          <w:sz w:val="28"/>
          <w:szCs w:val="28"/>
          <w:rtl/>
          <w14:ligatures w14:val="none"/>
        </w:rPr>
        <w:t>ي</w:t>
      </w:r>
      <w:r w:rsidRPr="00810C98">
        <w:rPr>
          <w:rFonts w:asciiTheme="majorBidi" w:eastAsia="Times New Roman" w:hAnsiTheme="majorBidi" w:cstheme="majorBidi"/>
          <w:kern w:val="0"/>
          <w:sz w:val="28"/>
          <w:szCs w:val="28"/>
          <w:rtl/>
          <w14:ligatures w14:val="none"/>
        </w:rPr>
        <w:t xml:space="preserve">ستنير دائماً بمدونة </w:t>
      </w:r>
      <w:r>
        <w:rPr>
          <w:rFonts w:asciiTheme="majorBidi" w:eastAsia="Times New Roman" w:hAnsiTheme="majorBidi" w:cstheme="majorBidi" w:hint="cs"/>
          <w:kern w:val="0"/>
          <w:sz w:val="28"/>
          <w:szCs w:val="28"/>
          <w:rtl/>
          <w14:ligatures w14:val="none"/>
        </w:rPr>
        <w:t>أخلاقيات المهنة وآدابها</w:t>
      </w:r>
      <w:r w:rsidRPr="00810C98">
        <w:rPr>
          <w:rFonts w:asciiTheme="majorBidi" w:eastAsia="Times New Roman" w:hAnsiTheme="majorBidi" w:cstheme="majorBidi"/>
          <w:kern w:val="0"/>
          <w:sz w:val="28"/>
          <w:szCs w:val="28"/>
          <w14:ligatures w14:val="none"/>
        </w:rPr>
        <w:t xml:space="preserve"> </w:t>
      </w:r>
      <w:r w:rsidRPr="00810C98">
        <w:rPr>
          <w:rFonts w:asciiTheme="majorBidi" w:eastAsia="Times New Roman" w:hAnsiTheme="majorBidi" w:cstheme="majorBidi"/>
          <w:kern w:val="0"/>
          <w:sz w:val="28"/>
          <w:szCs w:val="28"/>
          <w:rtl/>
          <w14:ligatures w14:val="none"/>
        </w:rPr>
        <w:t>والمتطلبات القانونية والتنظيمية</w:t>
      </w:r>
      <w:r>
        <w:rPr>
          <w:rFonts w:asciiTheme="majorBidi" w:eastAsia="Times New Roman" w:hAnsiTheme="majorBidi" w:cstheme="majorBidi" w:hint="cs"/>
          <w:kern w:val="0"/>
          <w:sz w:val="28"/>
          <w:szCs w:val="28"/>
          <w:rtl/>
          <w14:ligatures w14:val="none"/>
        </w:rPr>
        <w:t xml:space="preserve"> المتعلقة بمهنة النفساني</w:t>
      </w:r>
      <w:r w:rsidRPr="00810C98">
        <w:rPr>
          <w:rFonts w:asciiTheme="majorBidi" w:eastAsia="Times New Roman" w:hAnsiTheme="majorBidi" w:cstheme="majorBidi"/>
          <w:kern w:val="0"/>
          <w:sz w:val="28"/>
          <w:szCs w:val="28"/>
          <w:rtl/>
          <w14:ligatures w14:val="none"/>
        </w:rPr>
        <w:t xml:space="preserve">. </w:t>
      </w:r>
    </w:p>
    <w:p w14:paraId="2B05C8D7" w14:textId="77777777" w:rsidR="008E41ED" w:rsidRPr="003F4F4F"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3F4F4F">
        <w:rPr>
          <w:rFonts w:asciiTheme="majorBidi" w:eastAsia="Times New Roman" w:hAnsiTheme="majorBidi" w:cstheme="majorBidi"/>
          <w:kern w:val="0"/>
          <w:sz w:val="28"/>
          <w:szCs w:val="28"/>
          <w:rtl/>
          <w14:ligatures w14:val="none"/>
        </w:rPr>
        <w:t xml:space="preserve">لا تعتبر </w:t>
      </w:r>
      <w:r w:rsidRPr="00545228">
        <w:rPr>
          <w:rFonts w:asciiTheme="majorBidi" w:eastAsia="Times New Roman" w:hAnsiTheme="majorBidi" w:cstheme="majorBidi" w:hint="cs"/>
          <w:kern w:val="0"/>
          <w:sz w:val="28"/>
          <w:szCs w:val="28"/>
          <w:rtl/>
          <w14:ligatures w14:val="none"/>
        </w:rPr>
        <w:t>الإرشادات</w:t>
      </w:r>
      <w:r>
        <w:rPr>
          <w:rFonts w:asciiTheme="majorBidi" w:eastAsia="Times New Roman" w:hAnsiTheme="majorBidi" w:cstheme="majorBidi" w:hint="cs"/>
          <w:kern w:val="0"/>
          <w:sz w:val="28"/>
          <w:szCs w:val="28"/>
          <w:rtl/>
          <w14:ligatures w14:val="none"/>
        </w:rPr>
        <w:t xml:space="preserve"> </w:t>
      </w:r>
      <w:r w:rsidRPr="003F4F4F">
        <w:rPr>
          <w:rFonts w:asciiTheme="majorBidi" w:eastAsia="Times New Roman" w:hAnsiTheme="majorBidi" w:cstheme="majorBidi"/>
          <w:kern w:val="0"/>
          <w:sz w:val="28"/>
          <w:szCs w:val="28"/>
          <w:rtl/>
          <w14:ligatures w14:val="none"/>
        </w:rPr>
        <w:t xml:space="preserve">قواعد </w:t>
      </w:r>
      <w:r w:rsidRPr="003F4F4F">
        <w:rPr>
          <w:rFonts w:asciiTheme="majorBidi" w:eastAsia="Times New Roman" w:hAnsiTheme="majorBidi" w:cstheme="majorBidi" w:hint="cs"/>
          <w:kern w:val="0"/>
          <w:sz w:val="28"/>
          <w:szCs w:val="28"/>
          <w:rtl/>
          <w14:ligatures w14:val="none"/>
        </w:rPr>
        <w:t>إلزامية</w:t>
      </w:r>
      <w:r w:rsidRPr="003F4F4F">
        <w:rPr>
          <w:rFonts w:asciiTheme="majorBidi" w:eastAsia="Times New Roman" w:hAnsiTheme="majorBidi" w:cstheme="majorBidi"/>
          <w:kern w:val="0"/>
          <w:sz w:val="28"/>
          <w:szCs w:val="28"/>
          <w:rtl/>
          <w14:ligatures w14:val="none"/>
        </w:rPr>
        <w:t xml:space="preserve"> بل وسيلة لمساعدة النفس</w:t>
      </w:r>
      <w:r w:rsidRPr="003F4F4F">
        <w:rPr>
          <w:rFonts w:asciiTheme="majorBidi" w:eastAsia="Times New Roman" w:hAnsiTheme="majorBidi" w:cstheme="majorBidi" w:hint="cs"/>
          <w:kern w:val="0"/>
          <w:sz w:val="28"/>
          <w:szCs w:val="28"/>
          <w:rtl/>
          <w14:ligatures w14:val="none"/>
        </w:rPr>
        <w:t>انيين</w:t>
      </w:r>
      <w:r w:rsidRPr="003F4F4F">
        <w:rPr>
          <w:rFonts w:asciiTheme="majorBidi" w:eastAsia="Times New Roman" w:hAnsiTheme="majorBidi" w:cstheme="majorBidi"/>
          <w:kern w:val="0"/>
          <w:sz w:val="28"/>
          <w:szCs w:val="28"/>
          <w:rtl/>
          <w14:ligatures w14:val="none"/>
        </w:rPr>
        <w:t xml:space="preserve"> على تحديد كيفية تطبيق القواعد الإلزامية بشكل مناسب</w:t>
      </w:r>
      <w:r w:rsidRPr="003F4F4F">
        <w:rPr>
          <w:rFonts w:asciiTheme="majorBidi" w:eastAsia="Times New Roman" w:hAnsiTheme="majorBidi" w:cstheme="majorBidi"/>
          <w:kern w:val="0"/>
          <w:sz w:val="28"/>
          <w:szCs w:val="28"/>
          <w14:ligatures w14:val="none"/>
        </w:rPr>
        <w:t>.</w:t>
      </w:r>
    </w:p>
    <w:p w14:paraId="17F6B3E1" w14:textId="77777777" w:rsidR="008E41ED" w:rsidRPr="00A62E02" w:rsidRDefault="008E41ED" w:rsidP="008E41ED">
      <w:pPr>
        <w:spacing w:after="120" w:line="240" w:lineRule="auto"/>
        <w:jc w:val="both"/>
        <w:outlineLvl w:val="2"/>
        <w:rPr>
          <w:rFonts w:asciiTheme="majorBidi" w:eastAsia="Times New Roman" w:hAnsiTheme="majorBidi" w:cstheme="majorBidi"/>
          <w:b/>
          <w:bCs/>
          <w:kern w:val="0"/>
          <w:sz w:val="16"/>
          <w:szCs w:val="16"/>
          <w:rtl/>
          <w14:ligatures w14:val="none"/>
        </w:rPr>
      </w:pPr>
    </w:p>
    <w:p w14:paraId="6E5F750F" w14:textId="77777777" w:rsidR="008E41ED" w:rsidRPr="00414049" w:rsidRDefault="008E41ED" w:rsidP="008E41ED">
      <w:pPr>
        <w:spacing w:after="120" w:line="240" w:lineRule="auto"/>
        <w:jc w:val="both"/>
        <w:outlineLvl w:val="2"/>
        <w:rPr>
          <w:rFonts w:asciiTheme="majorBidi" w:eastAsia="Times New Roman" w:hAnsiTheme="majorBidi" w:cstheme="majorBidi"/>
          <w:b/>
          <w:bCs/>
          <w:kern w:val="0"/>
          <w:sz w:val="28"/>
          <w:szCs w:val="28"/>
          <w:rtl/>
          <w14:ligatures w14:val="none"/>
        </w:rPr>
      </w:pPr>
      <w:r w:rsidRPr="00F93850">
        <w:rPr>
          <w:rFonts w:asciiTheme="majorBidi" w:eastAsia="Times New Roman" w:hAnsiTheme="majorBidi" w:cstheme="majorBidi"/>
          <w:b/>
          <w:bCs/>
          <w:kern w:val="0"/>
          <w:sz w:val="28"/>
          <w:szCs w:val="28"/>
          <w:rtl/>
          <w14:ligatures w14:val="none"/>
        </w:rPr>
        <w:lastRenderedPageBreak/>
        <w:t>أهمية وسائل التواصل الاجتماعي وملاءمتها</w:t>
      </w:r>
    </w:p>
    <w:p w14:paraId="5F1AB4BD" w14:textId="77777777" w:rsidR="008E41ED" w:rsidRDefault="008E41ED" w:rsidP="008E41ED">
      <w:pPr>
        <w:spacing w:after="120" w:line="240" w:lineRule="auto"/>
        <w:ind w:left="2186" w:hanging="2160"/>
        <w:jc w:val="both"/>
        <w:outlineLvl w:val="3"/>
        <w:rPr>
          <w:rFonts w:asciiTheme="majorBidi" w:eastAsia="Times New Roman" w:hAnsiTheme="majorBidi" w:cstheme="majorBidi"/>
          <w:b/>
          <w:bCs/>
          <w:kern w:val="0"/>
          <w:sz w:val="28"/>
          <w:szCs w:val="28"/>
          <w:rtl/>
          <w14:ligatures w14:val="none"/>
        </w:rPr>
      </w:pPr>
      <w:r w:rsidRPr="00173E53">
        <w:rPr>
          <w:rFonts w:asciiTheme="majorBidi" w:eastAsia="Times New Roman" w:hAnsiTheme="majorBidi" w:cstheme="majorBidi" w:hint="cs"/>
          <w:b/>
          <w:bCs/>
          <w:kern w:val="0"/>
          <w:sz w:val="28"/>
          <w:szCs w:val="28"/>
          <w:rtl/>
          <w14:ligatures w14:val="none"/>
        </w:rPr>
        <w:t>المبدأ التوجيهي الأول</w:t>
      </w:r>
      <w:r>
        <w:rPr>
          <w:rFonts w:asciiTheme="majorBidi" w:eastAsia="Times New Roman" w:hAnsiTheme="majorBidi" w:cstheme="majorBidi" w:hint="cs"/>
          <w:b/>
          <w:bCs/>
          <w:kern w:val="0"/>
          <w:sz w:val="28"/>
          <w:szCs w:val="28"/>
          <w:rtl/>
          <w14:ligatures w14:val="none"/>
        </w:rPr>
        <w:t xml:space="preserve">  </w:t>
      </w:r>
    </w:p>
    <w:p w14:paraId="1E948CE8" w14:textId="77777777" w:rsidR="008E41ED" w:rsidRDefault="008E41ED" w:rsidP="008E41ED">
      <w:pPr>
        <w:spacing w:after="120" w:line="240" w:lineRule="auto"/>
        <w:ind w:left="26"/>
        <w:jc w:val="both"/>
        <w:outlineLvl w:val="3"/>
        <w:rPr>
          <w:rFonts w:asciiTheme="majorBidi" w:eastAsia="Times New Roman" w:hAnsiTheme="majorBidi" w:cstheme="majorBidi"/>
          <w:kern w:val="0"/>
          <w:sz w:val="28"/>
          <w:szCs w:val="28"/>
          <w:rtl/>
          <w14:ligatures w14:val="none"/>
        </w:rPr>
      </w:pPr>
      <w:r w:rsidRPr="00DD6880">
        <w:rPr>
          <w:rFonts w:asciiTheme="majorBidi" w:eastAsia="Times New Roman" w:hAnsiTheme="majorBidi" w:cstheme="majorBidi"/>
          <w:kern w:val="0"/>
          <w:sz w:val="28"/>
          <w:szCs w:val="28"/>
          <w:rtl/>
          <w14:ligatures w14:val="none"/>
        </w:rPr>
        <w:t>يدرك النفس</w:t>
      </w:r>
      <w:r w:rsidRPr="00DD6880">
        <w:rPr>
          <w:rFonts w:asciiTheme="majorBidi" w:eastAsia="Times New Roman" w:hAnsiTheme="majorBidi" w:cstheme="majorBidi" w:hint="cs"/>
          <w:kern w:val="0"/>
          <w:sz w:val="28"/>
          <w:szCs w:val="28"/>
          <w:rtl/>
          <w14:ligatures w14:val="none"/>
        </w:rPr>
        <w:t>انيون</w:t>
      </w:r>
      <w:r w:rsidRPr="00DD6880">
        <w:rPr>
          <w:rFonts w:asciiTheme="majorBidi" w:eastAsia="Times New Roman" w:hAnsiTheme="majorBidi" w:cstheme="majorBidi"/>
          <w:kern w:val="0"/>
          <w:sz w:val="28"/>
          <w:szCs w:val="28"/>
          <w:rtl/>
          <w14:ligatures w14:val="none"/>
        </w:rPr>
        <w:t xml:space="preserve"> أن وسائل التواصل الاجتماعي يمكن أن تكون مفيدة للغاية في تحسين وصول الجمهور إلى المعلومات حول الصحة </w:t>
      </w:r>
      <w:r>
        <w:rPr>
          <w:rFonts w:asciiTheme="majorBidi" w:eastAsia="Times New Roman" w:hAnsiTheme="majorBidi" w:cstheme="majorBidi" w:hint="cs"/>
          <w:kern w:val="0"/>
          <w:sz w:val="28"/>
          <w:szCs w:val="28"/>
          <w:rtl/>
          <w14:ligatures w14:val="none"/>
        </w:rPr>
        <w:t>النفسية</w:t>
      </w:r>
      <w:r w:rsidRPr="00DD6880">
        <w:rPr>
          <w:rFonts w:asciiTheme="majorBidi" w:eastAsia="Times New Roman" w:hAnsiTheme="majorBidi" w:cstheme="majorBidi"/>
          <w:kern w:val="0"/>
          <w:sz w:val="28"/>
          <w:szCs w:val="28"/>
          <w:rtl/>
          <w14:ligatures w14:val="none"/>
        </w:rPr>
        <w:t xml:space="preserve"> والخدمات </w:t>
      </w:r>
      <w:r>
        <w:rPr>
          <w:rFonts w:asciiTheme="majorBidi" w:eastAsia="Times New Roman" w:hAnsiTheme="majorBidi" w:cstheme="majorBidi" w:hint="cs"/>
          <w:kern w:val="0"/>
          <w:sz w:val="28"/>
          <w:szCs w:val="28"/>
          <w:rtl/>
          <w14:ligatures w14:val="none"/>
        </w:rPr>
        <w:t>التي يقدمها النفساني</w:t>
      </w:r>
      <w:r w:rsidRPr="00DD6880">
        <w:rPr>
          <w:rFonts w:asciiTheme="majorBidi" w:eastAsia="Times New Roman" w:hAnsiTheme="majorBidi" w:cstheme="majorBidi"/>
          <w:kern w:val="0"/>
          <w:sz w:val="28"/>
          <w:szCs w:val="28"/>
          <w:rtl/>
          <w14:ligatures w14:val="none"/>
        </w:rPr>
        <w:t xml:space="preserve">، ودمج الصحة </w:t>
      </w:r>
      <w:r>
        <w:rPr>
          <w:rFonts w:asciiTheme="majorBidi" w:eastAsia="Times New Roman" w:hAnsiTheme="majorBidi" w:cstheme="majorBidi" w:hint="cs"/>
          <w:kern w:val="0"/>
          <w:sz w:val="28"/>
          <w:szCs w:val="28"/>
          <w:rtl/>
          <w14:ligatures w14:val="none"/>
        </w:rPr>
        <w:t>النفسية</w:t>
      </w:r>
      <w:r w:rsidRPr="00DD6880">
        <w:rPr>
          <w:rFonts w:asciiTheme="majorBidi" w:eastAsia="Times New Roman" w:hAnsiTheme="majorBidi" w:cstheme="majorBidi"/>
          <w:kern w:val="0"/>
          <w:sz w:val="28"/>
          <w:szCs w:val="28"/>
          <w:rtl/>
          <w14:ligatures w14:val="none"/>
        </w:rPr>
        <w:t xml:space="preserve"> ضمن الرعاية الصحية الأولية والثانوية والثالثية</w:t>
      </w:r>
      <w:r w:rsidRPr="00DD6880">
        <w:rPr>
          <w:rFonts w:asciiTheme="majorBidi" w:eastAsia="Times New Roman" w:hAnsiTheme="majorBidi" w:cstheme="majorBidi"/>
          <w:kern w:val="0"/>
          <w:sz w:val="28"/>
          <w:szCs w:val="28"/>
          <w14:ligatures w14:val="none"/>
        </w:rPr>
        <w:t>.</w:t>
      </w:r>
    </w:p>
    <w:p w14:paraId="43EE5661" w14:textId="77777777" w:rsidR="008E41ED" w:rsidRPr="00DD6880" w:rsidRDefault="008E41ED" w:rsidP="008E41ED">
      <w:pPr>
        <w:spacing w:after="120" w:line="240" w:lineRule="auto"/>
        <w:ind w:left="2186" w:hanging="2160"/>
        <w:jc w:val="both"/>
        <w:outlineLvl w:val="3"/>
        <w:rPr>
          <w:rFonts w:asciiTheme="majorBidi" w:eastAsia="Times New Roman" w:hAnsiTheme="majorBidi" w:cstheme="majorBidi"/>
          <w:kern w:val="0"/>
          <w:sz w:val="28"/>
          <w:szCs w:val="28"/>
          <w:rtl/>
          <w:lang w:bidi="ar-LB"/>
          <w14:ligatures w14:val="none"/>
        </w:rPr>
      </w:pPr>
      <w:r>
        <w:rPr>
          <w:rFonts w:asciiTheme="majorBidi" w:eastAsia="Times New Roman" w:hAnsiTheme="majorBidi" w:cstheme="majorBidi" w:hint="cs"/>
          <w:b/>
          <w:bCs/>
          <w:kern w:val="0"/>
          <w:sz w:val="28"/>
          <w:szCs w:val="28"/>
          <w:rtl/>
          <w14:ligatures w14:val="none"/>
        </w:rPr>
        <w:t>الأسباب</w:t>
      </w:r>
    </w:p>
    <w:p w14:paraId="2974A6A0"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توفر</w:t>
      </w:r>
      <w:r w:rsidRPr="00A839DD">
        <w:rPr>
          <w:rFonts w:asciiTheme="majorBidi" w:eastAsia="Times New Roman" w:hAnsiTheme="majorBidi" w:cstheme="majorBidi"/>
          <w:kern w:val="0"/>
          <w:sz w:val="28"/>
          <w:szCs w:val="28"/>
          <w:rtl/>
          <w14:ligatures w14:val="none"/>
        </w:rPr>
        <w:t xml:space="preserve"> منصات التواصل الاجتماعي عبر الإنترنت فرصة قيمة </w:t>
      </w:r>
      <w:r>
        <w:rPr>
          <w:rFonts w:asciiTheme="majorBidi" w:eastAsia="Times New Roman" w:hAnsiTheme="majorBidi" w:cstheme="majorBidi" w:hint="cs"/>
          <w:kern w:val="0"/>
          <w:sz w:val="28"/>
          <w:szCs w:val="28"/>
          <w:rtl/>
          <w14:ligatures w14:val="none"/>
        </w:rPr>
        <w:t>ل</w:t>
      </w:r>
      <w:r w:rsidRPr="00A839DD">
        <w:rPr>
          <w:rFonts w:asciiTheme="majorBidi" w:eastAsia="Times New Roman" w:hAnsiTheme="majorBidi" w:cstheme="majorBidi"/>
          <w:kern w:val="0"/>
          <w:sz w:val="28"/>
          <w:szCs w:val="28"/>
          <w:rtl/>
          <w14:ligatures w14:val="none"/>
        </w:rPr>
        <w:t>لنفس</w:t>
      </w:r>
      <w:r>
        <w:rPr>
          <w:rFonts w:asciiTheme="majorBidi" w:eastAsia="Times New Roman" w:hAnsiTheme="majorBidi" w:cstheme="majorBidi" w:hint="cs"/>
          <w:kern w:val="0"/>
          <w:sz w:val="28"/>
          <w:szCs w:val="28"/>
          <w:rtl/>
          <w14:ligatures w14:val="none"/>
        </w:rPr>
        <w:t>انيين</w:t>
      </w:r>
      <w:r w:rsidRPr="00A839DD">
        <w:rPr>
          <w:rFonts w:asciiTheme="majorBidi" w:eastAsia="Times New Roman" w:hAnsiTheme="majorBidi" w:cstheme="majorBidi"/>
          <w:kern w:val="0"/>
          <w:sz w:val="28"/>
          <w:szCs w:val="28"/>
          <w:rtl/>
          <w14:ligatures w14:val="none"/>
        </w:rPr>
        <w:t xml:space="preserve"> للتواصل المباشر مع الجمهور العريض لتثقيف</w:t>
      </w:r>
      <w:r>
        <w:rPr>
          <w:rFonts w:asciiTheme="majorBidi" w:eastAsia="Times New Roman" w:hAnsiTheme="majorBidi" w:cstheme="majorBidi" w:hint="cs"/>
          <w:kern w:val="0"/>
          <w:sz w:val="28"/>
          <w:szCs w:val="28"/>
          <w:rtl/>
          <w14:ligatures w14:val="none"/>
        </w:rPr>
        <w:t>ه</w:t>
      </w:r>
      <w:r w:rsidRPr="00A839DD">
        <w:rPr>
          <w:rFonts w:asciiTheme="majorBidi" w:eastAsia="Times New Roman" w:hAnsiTheme="majorBidi" w:cstheme="majorBidi"/>
          <w:kern w:val="0"/>
          <w:sz w:val="28"/>
          <w:szCs w:val="28"/>
          <w:rtl/>
          <w14:ligatures w14:val="none"/>
        </w:rPr>
        <w:t xml:space="preserve"> حول الصحة </w:t>
      </w:r>
      <w:r>
        <w:rPr>
          <w:rFonts w:asciiTheme="majorBidi" w:eastAsia="Times New Roman" w:hAnsiTheme="majorBidi" w:cstheme="majorBidi" w:hint="cs"/>
          <w:kern w:val="0"/>
          <w:sz w:val="28"/>
          <w:szCs w:val="28"/>
          <w:rtl/>
          <w14:ligatures w14:val="none"/>
        </w:rPr>
        <w:t>النفسية</w:t>
      </w:r>
      <w:r w:rsidRPr="00A839DD">
        <w:rPr>
          <w:rFonts w:asciiTheme="majorBidi" w:eastAsia="Times New Roman" w:hAnsiTheme="majorBidi" w:cstheme="majorBidi"/>
          <w:kern w:val="0"/>
          <w:sz w:val="28"/>
          <w:szCs w:val="28"/>
          <w:rtl/>
          <w14:ligatures w14:val="none"/>
        </w:rPr>
        <w:t xml:space="preserve"> والخدمات </w:t>
      </w:r>
      <w:r>
        <w:rPr>
          <w:rFonts w:asciiTheme="majorBidi" w:eastAsia="Times New Roman" w:hAnsiTheme="majorBidi" w:cstheme="majorBidi" w:hint="cs"/>
          <w:kern w:val="0"/>
          <w:sz w:val="28"/>
          <w:szCs w:val="28"/>
          <w:rtl/>
          <w14:ligatures w14:val="none"/>
        </w:rPr>
        <w:t>التي يقدمها النفساني</w:t>
      </w:r>
      <w:r w:rsidRPr="00A839DD">
        <w:rPr>
          <w:rFonts w:asciiTheme="majorBidi" w:eastAsia="Times New Roman" w:hAnsiTheme="majorBidi" w:cstheme="majorBidi"/>
          <w:kern w:val="0"/>
          <w:sz w:val="28"/>
          <w:szCs w:val="28"/>
          <w:rtl/>
          <w14:ligatures w14:val="none"/>
        </w:rPr>
        <w:t xml:space="preserve"> بالإضافة إلى القضايا الصحية الأوسع</w:t>
      </w:r>
      <w:r>
        <w:rPr>
          <w:rFonts w:asciiTheme="majorBidi" w:eastAsia="Times New Roman" w:hAnsiTheme="majorBidi" w:cstheme="majorBidi" w:hint="cs"/>
          <w:kern w:val="0"/>
          <w:sz w:val="28"/>
          <w:szCs w:val="28"/>
          <w:rtl/>
          <w14:ligatures w14:val="none"/>
        </w:rPr>
        <w:t xml:space="preserve"> المرتبطة بها</w:t>
      </w:r>
      <w:r w:rsidRPr="00A839DD">
        <w:rPr>
          <w:rFonts w:asciiTheme="majorBidi" w:eastAsia="Times New Roman" w:hAnsiTheme="majorBidi" w:cstheme="majorBidi"/>
          <w:kern w:val="0"/>
          <w:sz w:val="28"/>
          <w:szCs w:val="28"/>
          <w:rtl/>
          <w14:ligatures w14:val="none"/>
        </w:rPr>
        <w:t xml:space="preserve">. </w:t>
      </w:r>
    </w:p>
    <w:p w14:paraId="7B29045D"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A839DD">
        <w:rPr>
          <w:rFonts w:asciiTheme="majorBidi" w:eastAsia="Times New Roman" w:hAnsiTheme="majorBidi" w:cstheme="majorBidi"/>
          <w:kern w:val="0"/>
          <w:sz w:val="28"/>
          <w:szCs w:val="28"/>
          <w:rtl/>
          <w14:ligatures w14:val="none"/>
        </w:rPr>
        <w:t xml:space="preserve">يمكن أن تكون </w:t>
      </w:r>
      <w:r>
        <w:rPr>
          <w:rFonts w:asciiTheme="majorBidi" w:eastAsia="Times New Roman" w:hAnsiTheme="majorBidi" w:cstheme="majorBidi" w:hint="cs"/>
          <w:kern w:val="0"/>
          <w:sz w:val="28"/>
          <w:szCs w:val="28"/>
          <w:rtl/>
          <w14:ligatures w14:val="none"/>
        </w:rPr>
        <w:t xml:space="preserve">وسائل التواصل الاجتماعي </w:t>
      </w:r>
      <w:r w:rsidRPr="00A839DD">
        <w:rPr>
          <w:rFonts w:asciiTheme="majorBidi" w:eastAsia="Times New Roman" w:hAnsiTheme="majorBidi" w:cstheme="majorBidi"/>
          <w:kern w:val="0"/>
          <w:sz w:val="28"/>
          <w:szCs w:val="28"/>
          <w:rtl/>
          <w14:ligatures w14:val="none"/>
        </w:rPr>
        <w:t xml:space="preserve">مفيدة جداً للوصول إلى الأفراد من الفئات السكانية </w:t>
      </w:r>
      <w:r>
        <w:rPr>
          <w:rFonts w:asciiTheme="majorBidi" w:eastAsia="Times New Roman" w:hAnsiTheme="majorBidi" w:cstheme="majorBidi" w:hint="cs"/>
          <w:kern w:val="0"/>
          <w:sz w:val="28"/>
          <w:szCs w:val="28"/>
          <w:rtl/>
          <w14:ligatures w14:val="none"/>
        </w:rPr>
        <w:t>الفقيرة</w:t>
      </w:r>
      <w:r w:rsidRPr="00A839DD">
        <w:rPr>
          <w:rFonts w:asciiTheme="majorBidi" w:eastAsia="Times New Roman" w:hAnsiTheme="majorBidi" w:cstheme="majorBidi"/>
          <w:kern w:val="0"/>
          <w:sz w:val="28"/>
          <w:szCs w:val="28"/>
          <w:rtl/>
          <w14:ligatures w14:val="none"/>
        </w:rPr>
        <w:t xml:space="preserve"> والأشخاص ذوي الإعاقة الذين لا يملكون وسائل نقل، وأولئك الذين يعيشون في مناطق نائية. </w:t>
      </w:r>
    </w:p>
    <w:p w14:paraId="6F99657C"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7748FB">
        <w:rPr>
          <w:rFonts w:asciiTheme="majorBidi" w:eastAsia="Times New Roman" w:hAnsiTheme="majorBidi" w:cstheme="majorBidi"/>
          <w:kern w:val="0"/>
          <w:sz w:val="28"/>
          <w:szCs w:val="28"/>
          <w:rtl/>
          <w14:ligatures w14:val="none"/>
        </w:rPr>
        <w:t>يدرك النفس</w:t>
      </w:r>
      <w:r w:rsidRPr="007748FB">
        <w:rPr>
          <w:rFonts w:asciiTheme="majorBidi" w:eastAsia="Times New Roman" w:hAnsiTheme="majorBidi" w:cstheme="majorBidi" w:hint="cs"/>
          <w:kern w:val="0"/>
          <w:sz w:val="28"/>
          <w:szCs w:val="28"/>
          <w:rtl/>
          <w14:ligatures w14:val="none"/>
        </w:rPr>
        <w:t>انيون</w:t>
      </w:r>
      <w:r w:rsidRPr="007748FB">
        <w:rPr>
          <w:rFonts w:asciiTheme="majorBidi" w:eastAsia="Times New Roman" w:hAnsiTheme="majorBidi" w:cstheme="majorBidi"/>
          <w:kern w:val="0"/>
          <w:sz w:val="28"/>
          <w:szCs w:val="28"/>
          <w:rtl/>
          <w14:ligatures w14:val="none"/>
        </w:rPr>
        <w:t xml:space="preserve"> الإمكانات الكبيرة لوسائل التواصل الاجتماعي في تعزيز صحة ورفاهية الجمهور العام. </w:t>
      </w:r>
    </w:p>
    <w:p w14:paraId="6AD73011"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7748FB">
        <w:rPr>
          <w:rFonts w:asciiTheme="majorBidi" w:eastAsia="Times New Roman" w:hAnsiTheme="majorBidi" w:cstheme="majorBidi"/>
          <w:kern w:val="0"/>
          <w:sz w:val="28"/>
          <w:szCs w:val="28"/>
          <w:rtl/>
          <w14:ligatures w14:val="none"/>
        </w:rPr>
        <w:t xml:space="preserve">تتيح هذه </w:t>
      </w:r>
      <w:r>
        <w:rPr>
          <w:rFonts w:asciiTheme="majorBidi" w:eastAsia="Times New Roman" w:hAnsiTheme="majorBidi" w:cstheme="majorBidi" w:hint="cs"/>
          <w:kern w:val="0"/>
          <w:sz w:val="28"/>
          <w:szCs w:val="28"/>
          <w:rtl/>
          <w14:ligatures w14:val="none"/>
        </w:rPr>
        <w:t>الوسائل</w:t>
      </w:r>
      <w:r w:rsidRPr="007748FB">
        <w:rPr>
          <w:rFonts w:asciiTheme="majorBidi" w:eastAsia="Times New Roman" w:hAnsiTheme="majorBidi" w:cstheme="majorBidi"/>
          <w:kern w:val="0"/>
          <w:sz w:val="28"/>
          <w:szCs w:val="28"/>
          <w:rtl/>
          <w14:ligatures w14:val="none"/>
        </w:rPr>
        <w:t xml:space="preserve"> </w:t>
      </w:r>
      <w:r w:rsidRPr="007748FB">
        <w:rPr>
          <w:rFonts w:asciiTheme="majorBidi" w:eastAsia="Times New Roman" w:hAnsiTheme="majorBidi" w:cstheme="majorBidi" w:hint="cs"/>
          <w:kern w:val="0"/>
          <w:sz w:val="28"/>
          <w:szCs w:val="28"/>
          <w:rtl/>
          <w14:ligatures w14:val="none"/>
        </w:rPr>
        <w:t>ل</w:t>
      </w:r>
      <w:r w:rsidRPr="007748FB">
        <w:rPr>
          <w:rFonts w:asciiTheme="majorBidi" w:eastAsia="Times New Roman" w:hAnsiTheme="majorBidi" w:cstheme="majorBidi"/>
          <w:kern w:val="0"/>
          <w:sz w:val="28"/>
          <w:szCs w:val="28"/>
          <w:rtl/>
          <w14:ligatures w14:val="none"/>
        </w:rPr>
        <w:t>لنفس</w:t>
      </w:r>
      <w:r w:rsidRPr="007748FB">
        <w:rPr>
          <w:rFonts w:asciiTheme="majorBidi" w:eastAsia="Times New Roman" w:hAnsiTheme="majorBidi" w:cstheme="majorBidi" w:hint="cs"/>
          <w:kern w:val="0"/>
          <w:sz w:val="28"/>
          <w:szCs w:val="28"/>
          <w:rtl/>
          <w14:ligatures w14:val="none"/>
        </w:rPr>
        <w:t>انيين</w:t>
      </w:r>
      <w:r w:rsidRPr="007748FB">
        <w:rPr>
          <w:rFonts w:asciiTheme="majorBidi" w:eastAsia="Times New Roman" w:hAnsiTheme="majorBidi" w:cstheme="majorBidi"/>
          <w:kern w:val="0"/>
          <w:sz w:val="28"/>
          <w:szCs w:val="28"/>
          <w:rtl/>
          <w14:ligatures w14:val="none"/>
        </w:rPr>
        <w:t xml:space="preserve"> مشاركة معلومات موثوقة ومستندة إلى الأبحاث </w:t>
      </w:r>
      <w:r>
        <w:rPr>
          <w:rFonts w:asciiTheme="majorBidi" w:eastAsia="Times New Roman" w:hAnsiTheme="majorBidi" w:cstheme="majorBidi" w:hint="cs"/>
          <w:kern w:val="0"/>
          <w:sz w:val="28"/>
          <w:szCs w:val="28"/>
          <w:rtl/>
          <w14:ligatures w14:val="none"/>
        </w:rPr>
        <w:t>العلمية</w:t>
      </w:r>
      <w:r w:rsidRPr="007748FB">
        <w:rPr>
          <w:rFonts w:asciiTheme="majorBidi" w:eastAsia="Times New Roman" w:hAnsiTheme="majorBidi" w:cstheme="majorBidi"/>
          <w:kern w:val="0"/>
          <w:sz w:val="28"/>
          <w:szCs w:val="28"/>
          <w:rtl/>
          <w14:ligatures w14:val="none"/>
        </w:rPr>
        <w:t>، مما يساعد الأفراد على الوقاية من المشكلات قبل وقوعها أو تفاقمه</w:t>
      </w:r>
      <w:r>
        <w:rPr>
          <w:rFonts w:asciiTheme="majorBidi" w:eastAsia="Times New Roman" w:hAnsiTheme="majorBidi" w:cstheme="majorBidi" w:hint="cs"/>
          <w:kern w:val="0"/>
          <w:sz w:val="28"/>
          <w:szCs w:val="28"/>
          <w:rtl/>
          <w14:ligatures w14:val="none"/>
        </w:rPr>
        <w:t>ا.</w:t>
      </w:r>
      <w:r w:rsidRPr="007748FB">
        <w:rPr>
          <w:rFonts w:asciiTheme="majorBidi" w:eastAsia="Times New Roman" w:hAnsiTheme="majorBidi" w:cstheme="majorBidi"/>
          <w:kern w:val="0"/>
          <w:sz w:val="28"/>
          <w:szCs w:val="28"/>
          <w14:ligatures w14:val="none"/>
        </w:rPr>
        <w:t xml:space="preserve">  </w:t>
      </w:r>
    </w:p>
    <w:p w14:paraId="5C5BFD47" w14:textId="77777777" w:rsidR="008E41ED" w:rsidRPr="00286769"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286769">
        <w:rPr>
          <w:rFonts w:asciiTheme="majorBidi" w:eastAsia="Times New Roman" w:hAnsiTheme="majorBidi" w:cstheme="majorBidi" w:hint="cs"/>
          <w:b/>
          <w:bCs/>
          <w:kern w:val="0"/>
          <w:sz w:val="28"/>
          <w:szCs w:val="28"/>
          <w:rtl/>
          <w14:ligatures w14:val="none"/>
        </w:rPr>
        <w:t>التطبيق</w:t>
      </w:r>
    </w:p>
    <w:p w14:paraId="5010656F"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1F7B22">
        <w:rPr>
          <w:rFonts w:asciiTheme="majorBidi" w:eastAsia="Times New Roman" w:hAnsiTheme="majorBidi" w:cstheme="majorBidi"/>
          <w:kern w:val="0"/>
          <w:sz w:val="28"/>
          <w:szCs w:val="28"/>
          <w:rtl/>
          <w14:ligatures w14:val="none"/>
        </w:rPr>
        <w:t xml:space="preserve"> يحتاج النفس</w:t>
      </w:r>
      <w:r w:rsidRPr="001F7B22">
        <w:rPr>
          <w:rFonts w:asciiTheme="majorBidi" w:eastAsia="Times New Roman" w:hAnsiTheme="majorBidi" w:cstheme="majorBidi" w:hint="cs"/>
          <w:kern w:val="0"/>
          <w:sz w:val="28"/>
          <w:szCs w:val="28"/>
          <w:rtl/>
          <w14:ligatures w14:val="none"/>
        </w:rPr>
        <w:t>انيون</w:t>
      </w:r>
      <w:r w:rsidRPr="001F7B22">
        <w:rPr>
          <w:rFonts w:asciiTheme="majorBidi" w:eastAsia="Times New Roman" w:hAnsiTheme="majorBidi" w:cstheme="majorBidi"/>
          <w:kern w:val="0"/>
          <w:sz w:val="28"/>
          <w:szCs w:val="28"/>
          <w:rtl/>
          <w14:ligatures w14:val="none"/>
        </w:rPr>
        <w:t xml:space="preserve"> إلى الانتباه للقضايا الأخلاقية والقانونية والمهنية التي تنشأ عند التواصل مع الجمهور</w:t>
      </w:r>
      <w:r>
        <w:rPr>
          <w:rFonts w:asciiTheme="majorBidi" w:eastAsia="Times New Roman" w:hAnsiTheme="majorBidi" w:cstheme="majorBidi" w:hint="cs"/>
          <w:kern w:val="0"/>
          <w:sz w:val="28"/>
          <w:szCs w:val="28"/>
          <w:rtl/>
          <w14:ligatures w14:val="none"/>
        </w:rPr>
        <w:t xml:space="preserve"> إذ </w:t>
      </w:r>
      <w:r w:rsidRPr="001F7B22">
        <w:rPr>
          <w:rFonts w:asciiTheme="majorBidi" w:eastAsia="Times New Roman" w:hAnsiTheme="majorBidi" w:cstheme="majorBidi"/>
          <w:kern w:val="0"/>
          <w:sz w:val="28"/>
          <w:szCs w:val="28"/>
          <w:rtl/>
          <w14:ligatures w14:val="none"/>
        </w:rPr>
        <w:t xml:space="preserve">تقدم وسائل التواصل الاجتماعي فرصة للانخراط بسهولة في تفاعلات علاجية وغير علاجية مع </w:t>
      </w:r>
      <w:r>
        <w:rPr>
          <w:rFonts w:asciiTheme="majorBidi" w:eastAsia="Times New Roman" w:hAnsiTheme="majorBidi" w:cstheme="majorBidi" w:hint="cs"/>
          <w:kern w:val="0"/>
          <w:sz w:val="28"/>
          <w:szCs w:val="28"/>
          <w:rtl/>
          <w14:ligatures w14:val="none"/>
        </w:rPr>
        <w:t>متلقّي الخدمة النفسية</w:t>
      </w:r>
      <w:r w:rsidRPr="001F7B22">
        <w:rPr>
          <w:rFonts w:asciiTheme="majorBidi" w:eastAsia="Times New Roman" w:hAnsiTheme="majorBidi" w:cstheme="majorBidi"/>
          <w:kern w:val="0"/>
          <w:sz w:val="28"/>
          <w:szCs w:val="28"/>
          <w:rtl/>
          <w14:ligatures w14:val="none"/>
        </w:rPr>
        <w:t xml:space="preserve"> قد تكون إشكالية. </w:t>
      </w:r>
    </w:p>
    <w:p w14:paraId="20102898"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1F7B22">
        <w:rPr>
          <w:rFonts w:asciiTheme="majorBidi" w:eastAsia="Times New Roman" w:hAnsiTheme="majorBidi" w:cstheme="majorBidi"/>
          <w:kern w:val="0"/>
          <w:sz w:val="28"/>
          <w:szCs w:val="28"/>
          <w:rtl/>
          <w14:ligatures w14:val="none"/>
        </w:rPr>
        <w:t>يسعى النفس</w:t>
      </w:r>
      <w:r w:rsidRPr="001F7B22">
        <w:rPr>
          <w:rFonts w:asciiTheme="majorBidi" w:eastAsia="Times New Roman" w:hAnsiTheme="majorBidi" w:cstheme="majorBidi" w:hint="cs"/>
          <w:kern w:val="0"/>
          <w:sz w:val="28"/>
          <w:szCs w:val="28"/>
          <w:rtl/>
          <w14:ligatures w14:val="none"/>
        </w:rPr>
        <w:t>انيون</w:t>
      </w:r>
      <w:r w:rsidRPr="00AA46EE">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الذين يشاركون</w:t>
      </w:r>
      <w:r w:rsidRPr="001F7B22">
        <w:rPr>
          <w:rFonts w:asciiTheme="majorBidi" w:eastAsia="Times New Roman" w:hAnsiTheme="majorBidi" w:cstheme="majorBidi"/>
          <w:kern w:val="0"/>
          <w:sz w:val="28"/>
          <w:szCs w:val="28"/>
          <w:rtl/>
          <w14:ligatures w14:val="none"/>
        </w:rPr>
        <w:t xml:space="preserve"> في هذه الوسائل للحفاظ على الوعي بضبابية الحدود المهنية والصراعات المحتملة في الأدوار. </w:t>
      </w:r>
    </w:p>
    <w:p w14:paraId="26F21DD2"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1F7B22">
        <w:rPr>
          <w:rFonts w:asciiTheme="majorBidi" w:eastAsia="Times New Roman" w:hAnsiTheme="majorBidi" w:cstheme="majorBidi"/>
          <w:kern w:val="0"/>
          <w:sz w:val="28"/>
          <w:szCs w:val="28"/>
          <w:rtl/>
          <w14:ligatures w14:val="none"/>
        </w:rPr>
        <w:t>يدرك</w:t>
      </w:r>
      <w:r>
        <w:rPr>
          <w:rFonts w:asciiTheme="majorBidi" w:eastAsia="Times New Roman" w:hAnsiTheme="majorBidi" w:cstheme="majorBidi" w:hint="cs"/>
          <w:kern w:val="0"/>
          <w:sz w:val="28"/>
          <w:szCs w:val="28"/>
          <w:rtl/>
          <w14:ligatures w14:val="none"/>
        </w:rPr>
        <w:t xml:space="preserve"> النفسانيون </w:t>
      </w:r>
      <w:r w:rsidRPr="001F7B22">
        <w:rPr>
          <w:rFonts w:asciiTheme="majorBidi" w:eastAsia="Times New Roman" w:hAnsiTheme="majorBidi" w:cstheme="majorBidi"/>
          <w:kern w:val="0"/>
          <w:sz w:val="28"/>
          <w:szCs w:val="28"/>
          <w:rtl/>
          <w14:ligatures w14:val="none"/>
        </w:rPr>
        <w:t xml:space="preserve">أن المشاركة في هذه الوسائل تفتح سجلاً عاماً لاتصالاتهم يمكن البحث فيه من قبل </w:t>
      </w:r>
      <w:r>
        <w:rPr>
          <w:rFonts w:asciiTheme="majorBidi" w:eastAsia="Times New Roman" w:hAnsiTheme="majorBidi" w:cstheme="majorBidi" w:hint="cs"/>
          <w:kern w:val="0"/>
          <w:sz w:val="28"/>
          <w:szCs w:val="28"/>
          <w:rtl/>
          <w14:ligatures w14:val="none"/>
        </w:rPr>
        <w:t>المستفيدين من الخدمات النفسية</w:t>
      </w:r>
      <w:r w:rsidRPr="001F7B22">
        <w:rPr>
          <w:rFonts w:asciiTheme="majorBidi" w:eastAsia="Times New Roman" w:hAnsiTheme="majorBidi" w:cstheme="majorBidi"/>
          <w:kern w:val="0"/>
          <w:sz w:val="28"/>
          <w:szCs w:val="28"/>
          <w:rtl/>
          <w14:ligatures w14:val="none"/>
        </w:rPr>
        <w:t xml:space="preserve"> الحاليين والمستقبليين، والطلاب، </w:t>
      </w:r>
      <w:r>
        <w:rPr>
          <w:rFonts w:asciiTheme="majorBidi" w:eastAsia="Times New Roman" w:hAnsiTheme="majorBidi" w:cstheme="majorBidi" w:hint="cs"/>
          <w:kern w:val="0"/>
          <w:sz w:val="28"/>
          <w:szCs w:val="28"/>
          <w:rtl/>
          <w14:ligatures w14:val="none"/>
        </w:rPr>
        <w:t>والمتدربين</w:t>
      </w:r>
      <w:r w:rsidRPr="001F7B22">
        <w:rPr>
          <w:rFonts w:asciiTheme="majorBidi" w:eastAsia="Times New Roman" w:hAnsiTheme="majorBidi" w:cstheme="majorBidi"/>
          <w:kern w:val="0"/>
          <w:sz w:val="28"/>
          <w:szCs w:val="28"/>
          <w:rtl/>
          <w14:ligatures w14:val="none"/>
        </w:rPr>
        <w:t>، وغيرهم</w:t>
      </w:r>
      <w:r w:rsidRPr="001F7B22">
        <w:rPr>
          <w:rFonts w:asciiTheme="majorBidi" w:eastAsia="Times New Roman" w:hAnsiTheme="majorBidi" w:cstheme="majorBidi"/>
          <w:kern w:val="0"/>
          <w:sz w:val="28"/>
          <w:szCs w:val="28"/>
          <w14:ligatures w14:val="none"/>
        </w:rPr>
        <w:t>.</w:t>
      </w:r>
    </w:p>
    <w:p w14:paraId="316EC985" w14:textId="77777777" w:rsidR="008E41ED" w:rsidRPr="001F7B22" w:rsidRDefault="008E41ED" w:rsidP="008E41ED">
      <w:pPr>
        <w:pStyle w:val="ListParagraph"/>
        <w:spacing w:after="120" w:line="240" w:lineRule="auto"/>
        <w:jc w:val="both"/>
        <w:rPr>
          <w:rFonts w:asciiTheme="majorBidi" w:eastAsia="Times New Roman" w:hAnsiTheme="majorBidi" w:cstheme="majorBidi"/>
          <w:kern w:val="0"/>
          <w:sz w:val="28"/>
          <w:szCs w:val="28"/>
          <w14:ligatures w14:val="none"/>
        </w:rPr>
      </w:pPr>
    </w:p>
    <w:p w14:paraId="0235D10E" w14:textId="77777777" w:rsidR="008E41ED" w:rsidRDefault="008E41ED" w:rsidP="008E41ED">
      <w:pPr>
        <w:spacing w:after="120" w:line="240" w:lineRule="auto"/>
        <w:ind w:left="2096" w:hanging="2096"/>
        <w:jc w:val="both"/>
        <w:outlineLvl w:val="3"/>
        <w:rPr>
          <w:rFonts w:asciiTheme="majorBidi" w:eastAsia="Times New Roman" w:hAnsiTheme="majorBidi" w:cstheme="majorBidi"/>
          <w:kern w:val="0"/>
          <w:sz w:val="28"/>
          <w:szCs w:val="28"/>
          <w:rtl/>
          <w14:ligatures w14:val="none"/>
        </w:rPr>
      </w:pPr>
      <w:r w:rsidRPr="00DD6880">
        <w:rPr>
          <w:rFonts w:asciiTheme="majorBidi" w:eastAsia="Times New Roman" w:hAnsiTheme="majorBidi" w:cstheme="majorBidi"/>
          <w:b/>
          <w:bCs/>
          <w:kern w:val="0"/>
          <w:sz w:val="28"/>
          <w:szCs w:val="28"/>
          <w:rtl/>
          <w14:ligatures w14:val="none"/>
        </w:rPr>
        <w:t xml:space="preserve">المبدأ التوجيهي </w:t>
      </w:r>
      <w:r w:rsidRPr="00DD6880">
        <w:rPr>
          <w:rFonts w:asciiTheme="majorBidi" w:eastAsia="Times New Roman" w:hAnsiTheme="majorBidi" w:cstheme="majorBidi" w:hint="cs"/>
          <w:b/>
          <w:bCs/>
          <w:kern w:val="0"/>
          <w:sz w:val="28"/>
          <w:szCs w:val="28"/>
          <w:rtl/>
          <w14:ligatures w14:val="none"/>
        </w:rPr>
        <w:t>الثاني</w:t>
      </w:r>
    </w:p>
    <w:p w14:paraId="65A1C27A" w14:textId="77777777" w:rsidR="008E41ED" w:rsidRDefault="008E41ED" w:rsidP="008E41ED">
      <w:pPr>
        <w:spacing w:after="120" w:line="240" w:lineRule="auto"/>
        <w:ind w:left="26"/>
        <w:jc w:val="both"/>
        <w:outlineLvl w:val="3"/>
        <w:rPr>
          <w:rFonts w:asciiTheme="majorBidi" w:eastAsia="Times New Roman" w:hAnsiTheme="majorBidi" w:cstheme="majorBidi"/>
          <w:kern w:val="0"/>
          <w:sz w:val="28"/>
          <w:szCs w:val="28"/>
          <w14:ligatures w14:val="none"/>
        </w:rPr>
      </w:pPr>
      <w:r w:rsidRPr="00DD6880">
        <w:rPr>
          <w:rFonts w:asciiTheme="majorBidi" w:eastAsia="Times New Roman" w:hAnsiTheme="majorBidi" w:cstheme="majorBidi"/>
          <w:kern w:val="0"/>
          <w:sz w:val="28"/>
          <w:szCs w:val="28"/>
          <w:rtl/>
          <w14:ligatures w14:val="none"/>
        </w:rPr>
        <w:t xml:space="preserve">يدرك </w:t>
      </w:r>
      <w:r w:rsidRPr="00DD6880">
        <w:rPr>
          <w:rFonts w:asciiTheme="majorBidi" w:eastAsia="Times New Roman" w:hAnsiTheme="majorBidi" w:cs="Times New Roman"/>
          <w:kern w:val="0"/>
          <w:sz w:val="28"/>
          <w:szCs w:val="28"/>
          <w:rtl/>
          <w14:ligatures w14:val="none"/>
        </w:rPr>
        <w:t xml:space="preserve">النفسانيون </w:t>
      </w:r>
      <w:r w:rsidRPr="00DD6880">
        <w:rPr>
          <w:rFonts w:asciiTheme="majorBidi" w:eastAsia="Times New Roman" w:hAnsiTheme="majorBidi" w:cstheme="majorBidi"/>
          <w:kern w:val="0"/>
          <w:sz w:val="28"/>
          <w:szCs w:val="28"/>
          <w:rtl/>
          <w14:ligatures w14:val="none"/>
        </w:rPr>
        <w:t xml:space="preserve">الأهمية المتزايدة لوسائل التواصل الاجتماعي كأداة للتواصل والتفاعل مع المجموعات المهتمة من </w:t>
      </w:r>
      <w:r>
        <w:rPr>
          <w:rFonts w:asciiTheme="majorBidi" w:eastAsia="Times New Roman" w:hAnsiTheme="majorBidi" w:cstheme="majorBidi" w:hint="cs"/>
          <w:kern w:val="0"/>
          <w:sz w:val="28"/>
          <w:szCs w:val="28"/>
          <w:rtl/>
          <w14:ligatures w14:val="none"/>
        </w:rPr>
        <w:t>طالبي الخدمات النفسية</w:t>
      </w:r>
      <w:r w:rsidRPr="00DD6880">
        <w:rPr>
          <w:rFonts w:asciiTheme="majorBidi" w:eastAsia="Times New Roman" w:hAnsiTheme="majorBidi" w:cstheme="majorBidi"/>
          <w:kern w:val="0"/>
          <w:sz w:val="28"/>
          <w:szCs w:val="28"/>
          <w:rtl/>
          <w14:ligatures w14:val="none"/>
        </w:rPr>
        <w:t xml:space="preserve"> والطلاب والأقران وغيرهم من أصحاب المصلحة حول قضايا </w:t>
      </w:r>
      <w:r>
        <w:rPr>
          <w:rFonts w:asciiTheme="majorBidi" w:eastAsia="Times New Roman" w:hAnsiTheme="majorBidi" w:cstheme="majorBidi" w:hint="cs"/>
          <w:kern w:val="0"/>
          <w:sz w:val="28"/>
          <w:szCs w:val="28"/>
          <w:rtl/>
          <w14:ligatures w14:val="none"/>
        </w:rPr>
        <w:t>تتعلق بالصحة النفسية</w:t>
      </w:r>
      <w:r w:rsidRPr="00DD6880">
        <w:rPr>
          <w:rFonts w:asciiTheme="majorBidi" w:eastAsia="Times New Roman" w:hAnsiTheme="majorBidi" w:cstheme="majorBidi"/>
          <w:kern w:val="0"/>
          <w:sz w:val="28"/>
          <w:szCs w:val="28"/>
          <w:rtl/>
          <w14:ligatures w14:val="none"/>
        </w:rPr>
        <w:t xml:space="preserve">، مما يضيف قيمة لخدمات الصحة </w:t>
      </w:r>
      <w:r>
        <w:rPr>
          <w:rFonts w:asciiTheme="majorBidi" w:eastAsia="Times New Roman" w:hAnsiTheme="majorBidi" w:cstheme="majorBidi" w:hint="cs"/>
          <w:kern w:val="0"/>
          <w:sz w:val="28"/>
          <w:szCs w:val="28"/>
          <w:rtl/>
          <w14:ligatures w14:val="none"/>
        </w:rPr>
        <w:t xml:space="preserve">النفسية </w:t>
      </w:r>
      <w:r w:rsidRPr="00DD6880">
        <w:rPr>
          <w:rFonts w:asciiTheme="majorBidi" w:eastAsia="Times New Roman" w:hAnsiTheme="majorBidi" w:cstheme="majorBidi"/>
          <w:kern w:val="0"/>
          <w:sz w:val="28"/>
          <w:szCs w:val="28"/>
          <w:rtl/>
          <w14:ligatures w14:val="none"/>
        </w:rPr>
        <w:t>والبحث والتعليم</w:t>
      </w:r>
      <w:r>
        <w:rPr>
          <w:rFonts w:asciiTheme="majorBidi" w:eastAsia="Times New Roman" w:hAnsiTheme="majorBidi" w:cstheme="majorBidi" w:hint="cs"/>
          <w:kern w:val="0"/>
          <w:sz w:val="28"/>
          <w:szCs w:val="28"/>
          <w:rtl/>
          <w14:ligatures w14:val="none"/>
        </w:rPr>
        <w:t xml:space="preserve">، </w:t>
      </w:r>
      <w:r w:rsidRPr="00545228">
        <w:rPr>
          <w:rFonts w:asciiTheme="majorBidi" w:eastAsia="Times New Roman" w:hAnsiTheme="majorBidi" w:cstheme="majorBidi"/>
          <w:kern w:val="0"/>
          <w:sz w:val="28"/>
          <w:szCs w:val="28"/>
          <w:rtl/>
          <w14:ligatures w14:val="none"/>
        </w:rPr>
        <w:t>مع مراعاة خصوصيات السياق اللبناني واحتياجاته</w:t>
      </w:r>
      <w:r w:rsidRPr="00545228">
        <w:rPr>
          <w:rFonts w:asciiTheme="majorBidi" w:eastAsia="Times New Roman" w:hAnsiTheme="majorBidi" w:cstheme="majorBidi"/>
          <w:kern w:val="0"/>
          <w:sz w:val="28"/>
          <w:szCs w:val="28"/>
          <w14:ligatures w14:val="none"/>
        </w:rPr>
        <w:t>.</w:t>
      </w:r>
    </w:p>
    <w:p w14:paraId="09AEAB9A" w14:textId="77777777" w:rsidR="008E41ED" w:rsidRPr="00DD6880" w:rsidRDefault="008E41ED" w:rsidP="008E41ED">
      <w:pPr>
        <w:spacing w:after="120" w:line="240" w:lineRule="auto"/>
        <w:ind w:left="2186" w:hanging="2160"/>
        <w:jc w:val="both"/>
        <w:outlineLvl w:val="3"/>
        <w:rPr>
          <w:rFonts w:asciiTheme="majorBidi" w:eastAsia="Times New Roman" w:hAnsiTheme="majorBidi" w:cstheme="majorBidi"/>
          <w:kern w:val="0"/>
          <w:sz w:val="28"/>
          <w:szCs w:val="28"/>
          <w:rtl/>
          <w:lang w:bidi="ar-LB"/>
          <w14:ligatures w14:val="none"/>
        </w:rPr>
      </w:pPr>
      <w:r>
        <w:rPr>
          <w:rFonts w:asciiTheme="majorBidi" w:eastAsia="Times New Roman" w:hAnsiTheme="majorBidi" w:cstheme="majorBidi" w:hint="cs"/>
          <w:b/>
          <w:bCs/>
          <w:kern w:val="0"/>
          <w:sz w:val="28"/>
          <w:szCs w:val="28"/>
          <w:rtl/>
          <w14:ligatures w14:val="none"/>
        </w:rPr>
        <w:t>الأسباب</w:t>
      </w:r>
    </w:p>
    <w:p w14:paraId="0CF9DEEF" w14:textId="77777777" w:rsidR="008E41ED" w:rsidRPr="00914322"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4721A7">
        <w:rPr>
          <w:rFonts w:asciiTheme="majorBidi" w:eastAsia="Times New Roman" w:hAnsiTheme="majorBidi" w:cstheme="majorBidi"/>
          <w:kern w:val="0"/>
          <w:sz w:val="28"/>
          <w:szCs w:val="28"/>
          <w:rtl/>
          <w14:ligatures w14:val="none"/>
        </w:rPr>
        <w:t>يدرك النفس</w:t>
      </w:r>
      <w:r>
        <w:rPr>
          <w:rFonts w:asciiTheme="majorBidi" w:eastAsia="Times New Roman" w:hAnsiTheme="majorBidi" w:cstheme="majorBidi" w:hint="cs"/>
          <w:kern w:val="0"/>
          <w:sz w:val="28"/>
          <w:szCs w:val="28"/>
          <w:rtl/>
          <w14:ligatures w14:val="none"/>
        </w:rPr>
        <w:t>انيون</w:t>
      </w:r>
      <w:r w:rsidRPr="004721A7">
        <w:rPr>
          <w:rFonts w:asciiTheme="majorBidi" w:eastAsia="Times New Roman" w:hAnsiTheme="majorBidi" w:cstheme="majorBidi"/>
          <w:kern w:val="0"/>
          <w:sz w:val="28"/>
          <w:szCs w:val="28"/>
          <w:rtl/>
          <w14:ligatures w14:val="none"/>
        </w:rPr>
        <w:t xml:space="preserve"> أهمية وسائل</w:t>
      </w:r>
      <w:r>
        <w:rPr>
          <w:rFonts w:asciiTheme="majorBidi" w:eastAsia="Times New Roman" w:hAnsiTheme="majorBidi" w:cstheme="majorBidi" w:hint="cs"/>
          <w:kern w:val="0"/>
          <w:sz w:val="28"/>
          <w:szCs w:val="28"/>
          <w:rtl/>
          <w14:ligatures w14:val="none"/>
        </w:rPr>
        <w:t xml:space="preserve"> التواصل الاجتماعي</w:t>
      </w:r>
      <w:r w:rsidRPr="004721A7">
        <w:rPr>
          <w:rFonts w:asciiTheme="majorBidi" w:eastAsia="Times New Roman" w:hAnsiTheme="majorBidi" w:cstheme="majorBidi"/>
          <w:kern w:val="0"/>
          <w:sz w:val="28"/>
          <w:szCs w:val="28"/>
          <w:rtl/>
          <w14:ligatures w14:val="none"/>
        </w:rPr>
        <w:t xml:space="preserve"> في </w:t>
      </w:r>
      <w:r>
        <w:rPr>
          <w:rFonts w:asciiTheme="majorBidi" w:eastAsia="Times New Roman" w:hAnsiTheme="majorBidi" w:cstheme="majorBidi" w:hint="cs"/>
          <w:kern w:val="0"/>
          <w:sz w:val="28"/>
          <w:szCs w:val="28"/>
          <w:rtl/>
          <w14:ligatures w14:val="none"/>
        </w:rPr>
        <w:t>نطاق</w:t>
      </w:r>
      <w:r w:rsidRPr="004721A7">
        <w:rPr>
          <w:rFonts w:asciiTheme="majorBidi" w:eastAsia="Times New Roman" w:hAnsiTheme="majorBidi" w:cstheme="majorBidi"/>
          <w:kern w:val="0"/>
          <w:sz w:val="28"/>
          <w:szCs w:val="28"/>
          <w:rtl/>
          <w14:ligatures w14:val="none"/>
        </w:rPr>
        <w:t xml:space="preserve"> الصحة العامة، بما في ذلك التطبيقات التي تسهل التعاون وتبادل </w:t>
      </w:r>
      <w:r w:rsidRPr="004721A7">
        <w:rPr>
          <w:rFonts w:asciiTheme="majorBidi" w:eastAsia="Times New Roman" w:hAnsiTheme="majorBidi" w:cstheme="majorBidi" w:hint="cs"/>
          <w:kern w:val="0"/>
          <w:sz w:val="28"/>
          <w:szCs w:val="28"/>
          <w:rtl/>
          <w14:ligatures w14:val="none"/>
        </w:rPr>
        <w:t>المعلومات</w:t>
      </w:r>
      <w:r>
        <w:rPr>
          <w:rFonts w:asciiTheme="majorBidi" w:eastAsia="Times New Roman" w:hAnsiTheme="majorBidi" w:cstheme="majorBidi" w:hint="cs"/>
          <w:kern w:val="0"/>
          <w:sz w:val="28"/>
          <w:szCs w:val="28"/>
          <w:rtl/>
          <w14:ligatures w14:val="none"/>
        </w:rPr>
        <w:t xml:space="preserve">، وهي </w:t>
      </w:r>
      <w:r w:rsidRPr="004721A7">
        <w:rPr>
          <w:rFonts w:asciiTheme="majorBidi" w:eastAsia="Times New Roman" w:hAnsiTheme="majorBidi" w:cstheme="majorBidi"/>
          <w:kern w:val="0"/>
          <w:sz w:val="28"/>
          <w:szCs w:val="28"/>
          <w:rtl/>
          <w14:ligatures w14:val="none"/>
        </w:rPr>
        <w:t xml:space="preserve">تمتلك إمكانات هائلة للمشاركة العامة في جوانب عديدة من الصحة </w:t>
      </w:r>
      <w:r>
        <w:rPr>
          <w:rFonts w:asciiTheme="majorBidi" w:eastAsia="Times New Roman" w:hAnsiTheme="majorBidi" w:cstheme="majorBidi" w:hint="cs"/>
          <w:kern w:val="0"/>
          <w:sz w:val="28"/>
          <w:szCs w:val="28"/>
          <w:rtl/>
          <w14:ligatures w14:val="none"/>
        </w:rPr>
        <w:t xml:space="preserve">النفسية </w:t>
      </w:r>
      <w:r w:rsidRPr="004721A7">
        <w:rPr>
          <w:rFonts w:asciiTheme="majorBidi" w:eastAsia="Times New Roman" w:hAnsiTheme="majorBidi" w:cstheme="majorBidi"/>
          <w:kern w:val="0"/>
          <w:sz w:val="28"/>
          <w:szCs w:val="28"/>
          <w:rtl/>
          <w14:ligatures w14:val="none"/>
        </w:rPr>
        <w:t xml:space="preserve">والرعاية الصحية. </w:t>
      </w:r>
    </w:p>
    <w:p w14:paraId="68EA1BD6" w14:textId="77777777" w:rsidR="008E41ED" w:rsidRPr="0023423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4721A7">
        <w:rPr>
          <w:rFonts w:asciiTheme="majorBidi" w:eastAsia="Times New Roman" w:hAnsiTheme="majorBidi" w:cstheme="majorBidi"/>
          <w:kern w:val="0"/>
          <w:sz w:val="28"/>
          <w:szCs w:val="28"/>
          <w:rtl/>
          <w14:ligatures w14:val="none"/>
        </w:rPr>
        <w:t>تمتلك الشبكات الاجتماعية إمكانات كبيرة لأبحاث الرعاية الصحية والم</w:t>
      </w:r>
      <w:r>
        <w:rPr>
          <w:rFonts w:asciiTheme="majorBidi" w:eastAsia="Times New Roman" w:hAnsiTheme="majorBidi" w:cstheme="majorBidi" w:hint="cs"/>
          <w:kern w:val="0"/>
          <w:sz w:val="28"/>
          <w:szCs w:val="28"/>
          <w:rtl/>
          <w14:ligatures w14:val="none"/>
        </w:rPr>
        <w:t>ساند</w:t>
      </w:r>
      <w:r w:rsidRPr="004721A7">
        <w:rPr>
          <w:rFonts w:asciiTheme="majorBidi" w:eastAsia="Times New Roman" w:hAnsiTheme="majorBidi" w:cstheme="majorBidi"/>
          <w:kern w:val="0"/>
          <w:sz w:val="28"/>
          <w:szCs w:val="28"/>
          <w:rtl/>
          <w14:ligatures w14:val="none"/>
        </w:rPr>
        <w:t xml:space="preserve">ة من خلال تسهيل جمع مجموعات بيانات </w:t>
      </w:r>
      <w:proofErr w:type="gramStart"/>
      <w:r w:rsidRPr="004721A7">
        <w:rPr>
          <w:rFonts w:asciiTheme="majorBidi" w:eastAsia="Times New Roman" w:hAnsiTheme="majorBidi" w:cstheme="majorBidi"/>
          <w:kern w:val="0"/>
          <w:sz w:val="28"/>
          <w:szCs w:val="28"/>
          <w:rtl/>
          <w14:ligatures w14:val="none"/>
        </w:rPr>
        <w:t>ضخمة</w:t>
      </w:r>
      <w:r>
        <w:rPr>
          <w:rFonts w:asciiTheme="majorBidi" w:eastAsia="Times New Roman" w:hAnsiTheme="majorBidi" w:cstheme="majorBidi" w:hint="cs"/>
          <w:kern w:val="0"/>
          <w:sz w:val="28"/>
          <w:szCs w:val="28"/>
          <w:rtl/>
          <w14:ligatures w14:val="none"/>
        </w:rPr>
        <w:t xml:space="preserve"> </w:t>
      </w:r>
      <w:r w:rsidRPr="004721A7">
        <w:rPr>
          <w:rFonts w:asciiTheme="majorBidi" w:eastAsia="Times New Roman" w:hAnsiTheme="majorBidi" w:cstheme="majorBidi"/>
          <w:kern w:val="0"/>
          <w:sz w:val="28"/>
          <w:szCs w:val="28"/>
          <w14:ligatures w14:val="none"/>
        </w:rPr>
        <w:t xml:space="preserve"> (</w:t>
      </w:r>
      <w:proofErr w:type="gramEnd"/>
      <w:r w:rsidRPr="004721A7">
        <w:rPr>
          <w:rFonts w:asciiTheme="majorBidi" w:eastAsia="Times New Roman" w:hAnsiTheme="majorBidi" w:cstheme="majorBidi"/>
          <w:kern w:val="0"/>
          <w:sz w:val="28"/>
          <w:szCs w:val="28"/>
          <w14:ligatures w14:val="none"/>
        </w:rPr>
        <w:t>Big Data)</w:t>
      </w:r>
      <w:r>
        <w:rPr>
          <w:rFonts w:asciiTheme="majorBidi" w:eastAsia="Times New Roman" w:hAnsiTheme="majorBidi" w:cstheme="majorBidi" w:hint="cs"/>
          <w:kern w:val="0"/>
          <w:sz w:val="28"/>
          <w:szCs w:val="28"/>
          <w:rtl/>
          <w:lang w:bidi="ar-LB"/>
          <w14:ligatures w14:val="none"/>
        </w:rPr>
        <w:t>.</w:t>
      </w:r>
      <w:r>
        <w:rPr>
          <w:rFonts w:asciiTheme="majorBidi" w:eastAsia="Times New Roman" w:hAnsiTheme="majorBidi" w:cstheme="majorBidi" w:hint="cs"/>
          <w:kern w:val="0"/>
          <w:sz w:val="28"/>
          <w:szCs w:val="28"/>
          <w:rtl/>
          <w14:ligatures w14:val="none"/>
        </w:rPr>
        <w:t xml:space="preserve"> </w:t>
      </w:r>
    </w:p>
    <w:p w14:paraId="783AD69A" w14:textId="005ABAD2" w:rsidR="008E41ED" w:rsidRPr="00545228"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color w:val="000000" w:themeColor="text1"/>
          <w:kern w:val="0"/>
          <w:sz w:val="28"/>
          <w:szCs w:val="28"/>
          <w14:ligatures w14:val="none"/>
        </w:rPr>
      </w:pPr>
      <w:r w:rsidRPr="00545228">
        <w:rPr>
          <w:rFonts w:asciiTheme="majorBidi" w:eastAsia="Times New Roman" w:hAnsiTheme="majorBidi" w:cstheme="majorBidi"/>
          <w:color w:val="000000" w:themeColor="text1"/>
          <w:kern w:val="0"/>
          <w:sz w:val="28"/>
          <w:szCs w:val="28"/>
          <w:rtl/>
          <w14:ligatures w14:val="none"/>
        </w:rPr>
        <w:t xml:space="preserve">في السياق اللبناني، تكتسب وسائل التواصل الاجتماعي أهمية خاصة في ظل الأزمات المتعاقبة، والتفاوت الجغرافي والاقتصادي في الوصول إلى خدمات الصحة النفسية، وتعدد </w:t>
      </w:r>
      <w:r w:rsidRPr="00545228">
        <w:rPr>
          <w:rFonts w:asciiTheme="majorBidi" w:eastAsia="Times New Roman" w:hAnsiTheme="majorBidi" w:cstheme="majorBidi" w:hint="cs"/>
          <w:color w:val="000000" w:themeColor="text1"/>
          <w:kern w:val="0"/>
          <w:sz w:val="28"/>
          <w:szCs w:val="28"/>
          <w:rtl/>
          <w14:ligatures w14:val="none"/>
        </w:rPr>
        <w:t>الخلفيات اللغوية و</w:t>
      </w:r>
      <w:r w:rsidRPr="00545228">
        <w:rPr>
          <w:rFonts w:asciiTheme="majorBidi" w:eastAsia="Times New Roman" w:hAnsiTheme="majorBidi" w:cstheme="majorBidi"/>
          <w:color w:val="000000" w:themeColor="text1"/>
          <w:kern w:val="0"/>
          <w:sz w:val="28"/>
          <w:szCs w:val="28"/>
          <w:rtl/>
          <w14:ligatures w14:val="none"/>
        </w:rPr>
        <w:t xml:space="preserve">الثقافية والاجتماعية. ويمكن </w:t>
      </w:r>
      <w:r w:rsidRPr="00545228">
        <w:rPr>
          <w:rFonts w:asciiTheme="majorBidi" w:eastAsia="Times New Roman" w:hAnsiTheme="majorBidi" w:cstheme="majorBidi" w:hint="cs"/>
          <w:color w:val="000000" w:themeColor="text1"/>
          <w:kern w:val="0"/>
          <w:sz w:val="28"/>
          <w:szCs w:val="28"/>
          <w:rtl/>
          <w14:ligatures w14:val="none"/>
        </w:rPr>
        <w:t xml:space="preserve">لهذه الوسائل </w:t>
      </w:r>
      <w:r w:rsidRPr="00545228">
        <w:rPr>
          <w:rFonts w:asciiTheme="majorBidi" w:eastAsia="Times New Roman" w:hAnsiTheme="majorBidi" w:cstheme="majorBidi"/>
          <w:color w:val="000000" w:themeColor="text1"/>
          <w:kern w:val="0"/>
          <w:sz w:val="28"/>
          <w:szCs w:val="28"/>
          <w:rtl/>
          <w14:ligatures w14:val="none"/>
        </w:rPr>
        <w:t>أن تسهم في نشر معلومات موثوقة ومراعية للسياق، والحد من الوصمة، والتعريف بالموارد المتاحة، مع الانتباه إلى الفجوة الرقمية وعدم افتراض قدرة جميع الفئات على الوصول المتكافئ</w:t>
      </w:r>
      <w:r w:rsidRPr="00545228">
        <w:rPr>
          <w:rFonts w:asciiTheme="majorBidi" w:eastAsia="Times New Roman" w:hAnsiTheme="majorBidi" w:cstheme="majorBidi" w:hint="cs"/>
          <w:color w:val="000000" w:themeColor="text1"/>
          <w:kern w:val="0"/>
          <w:sz w:val="28"/>
          <w:szCs w:val="28"/>
          <w:rtl/>
          <w14:ligatures w14:val="none"/>
        </w:rPr>
        <w:t xml:space="preserve"> إليها.</w:t>
      </w:r>
    </w:p>
    <w:p w14:paraId="0447C770" w14:textId="77777777" w:rsidR="008E41ED" w:rsidRPr="00F9359F" w:rsidRDefault="008E41ED" w:rsidP="008E41ED">
      <w:pPr>
        <w:pStyle w:val="ListParagraph"/>
        <w:spacing w:after="120" w:line="240" w:lineRule="auto"/>
        <w:ind w:left="296"/>
        <w:jc w:val="both"/>
        <w:rPr>
          <w:rFonts w:asciiTheme="majorBidi" w:eastAsia="Times New Roman" w:hAnsiTheme="majorBidi" w:cstheme="majorBidi"/>
          <w:kern w:val="0"/>
          <w:sz w:val="28"/>
          <w:szCs w:val="28"/>
          <w:highlight w:val="yellow"/>
          <w:rtl/>
          <w14:ligatures w14:val="none"/>
        </w:rPr>
      </w:pPr>
    </w:p>
    <w:p w14:paraId="50BABFF8" w14:textId="77777777" w:rsidR="008E41ED" w:rsidRPr="00286769"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286769">
        <w:rPr>
          <w:rFonts w:asciiTheme="majorBidi" w:eastAsia="Times New Roman" w:hAnsiTheme="majorBidi" w:cstheme="majorBidi" w:hint="cs"/>
          <w:b/>
          <w:bCs/>
          <w:kern w:val="0"/>
          <w:sz w:val="28"/>
          <w:szCs w:val="28"/>
          <w:rtl/>
          <w14:ligatures w14:val="none"/>
        </w:rPr>
        <w:lastRenderedPageBreak/>
        <w:t>التطبيق</w:t>
      </w:r>
    </w:p>
    <w:p w14:paraId="27637459"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ي</w:t>
      </w:r>
      <w:r w:rsidRPr="00302617">
        <w:rPr>
          <w:rFonts w:asciiTheme="majorBidi" w:eastAsia="Times New Roman" w:hAnsiTheme="majorBidi" w:cstheme="majorBidi"/>
          <w:kern w:val="0"/>
          <w:sz w:val="28"/>
          <w:szCs w:val="28"/>
          <w:rtl/>
          <w14:ligatures w14:val="none"/>
        </w:rPr>
        <w:t>شج</w:t>
      </w:r>
      <w:r>
        <w:rPr>
          <w:rFonts w:asciiTheme="majorBidi" w:eastAsia="Times New Roman" w:hAnsiTheme="majorBidi" w:cstheme="majorBidi" w:hint="cs"/>
          <w:kern w:val="0"/>
          <w:sz w:val="28"/>
          <w:szCs w:val="28"/>
          <w:rtl/>
          <w14:ligatures w14:val="none"/>
        </w:rPr>
        <w:t>َّ</w:t>
      </w:r>
      <w:r w:rsidRPr="00302617">
        <w:rPr>
          <w:rFonts w:asciiTheme="majorBidi" w:eastAsia="Times New Roman" w:hAnsiTheme="majorBidi" w:cstheme="majorBidi"/>
          <w:kern w:val="0"/>
          <w:sz w:val="28"/>
          <w:szCs w:val="28"/>
          <w:rtl/>
          <w14:ligatures w14:val="none"/>
        </w:rPr>
        <w:t>ع النفس</w:t>
      </w:r>
      <w:r w:rsidRPr="00302617">
        <w:rPr>
          <w:rFonts w:asciiTheme="majorBidi" w:eastAsia="Times New Roman" w:hAnsiTheme="majorBidi" w:cstheme="majorBidi" w:hint="cs"/>
          <w:kern w:val="0"/>
          <w:sz w:val="28"/>
          <w:szCs w:val="28"/>
          <w:rtl/>
          <w14:ligatures w14:val="none"/>
        </w:rPr>
        <w:t>انيون</w:t>
      </w:r>
      <w:r w:rsidRPr="00302617">
        <w:rPr>
          <w:rFonts w:asciiTheme="majorBidi" w:eastAsia="Times New Roman" w:hAnsiTheme="majorBidi" w:cstheme="majorBidi"/>
          <w:kern w:val="0"/>
          <w:sz w:val="28"/>
          <w:szCs w:val="28"/>
          <w:rtl/>
          <w14:ligatures w14:val="none"/>
        </w:rPr>
        <w:t xml:space="preserve"> الذين يستخدمون وسائل التواصل الاجتماعي على تحديث معرفتهم العملية بها للتواصل مع جماهير متنوعة. </w:t>
      </w:r>
    </w:p>
    <w:p w14:paraId="2D733959" w14:textId="4817F109" w:rsidR="008E41ED" w:rsidRPr="00545228"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302617">
        <w:rPr>
          <w:rFonts w:asciiTheme="majorBidi" w:eastAsia="Times New Roman" w:hAnsiTheme="majorBidi" w:cstheme="majorBidi"/>
          <w:kern w:val="0"/>
          <w:sz w:val="28"/>
          <w:szCs w:val="28"/>
          <w:rtl/>
          <w14:ligatures w14:val="none"/>
        </w:rPr>
        <w:t>يشج</w:t>
      </w:r>
      <w:r>
        <w:rPr>
          <w:rFonts w:asciiTheme="majorBidi" w:eastAsia="Times New Roman" w:hAnsiTheme="majorBidi" w:cstheme="majorBidi" w:hint="cs"/>
          <w:kern w:val="0"/>
          <w:sz w:val="28"/>
          <w:szCs w:val="28"/>
          <w:rtl/>
          <w14:ligatures w14:val="none"/>
        </w:rPr>
        <w:t>ِّ</w:t>
      </w:r>
      <w:r w:rsidRPr="00302617">
        <w:rPr>
          <w:rFonts w:asciiTheme="majorBidi" w:eastAsia="Times New Roman" w:hAnsiTheme="majorBidi" w:cstheme="majorBidi"/>
          <w:kern w:val="0"/>
          <w:sz w:val="28"/>
          <w:szCs w:val="28"/>
          <w:rtl/>
          <w14:ligatures w14:val="none"/>
        </w:rPr>
        <w:t>ع النفس</w:t>
      </w:r>
      <w:r w:rsidRPr="00302617">
        <w:rPr>
          <w:rFonts w:asciiTheme="majorBidi" w:eastAsia="Times New Roman" w:hAnsiTheme="majorBidi" w:cstheme="majorBidi" w:hint="cs"/>
          <w:kern w:val="0"/>
          <w:sz w:val="28"/>
          <w:szCs w:val="28"/>
          <w:rtl/>
          <w14:ligatures w14:val="none"/>
        </w:rPr>
        <w:t>انيون</w:t>
      </w:r>
      <w:r w:rsidRPr="00302617">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المؤسسات</w:t>
      </w:r>
      <w:r w:rsidRPr="00302617">
        <w:rPr>
          <w:rFonts w:asciiTheme="majorBidi" w:eastAsia="Times New Roman" w:hAnsiTheme="majorBidi" w:cstheme="majorBidi"/>
          <w:kern w:val="0"/>
          <w:sz w:val="28"/>
          <w:szCs w:val="28"/>
          <w:rtl/>
          <w14:ligatures w14:val="none"/>
        </w:rPr>
        <w:t xml:space="preserve"> التي يعملون </w:t>
      </w:r>
      <w:r>
        <w:rPr>
          <w:rFonts w:asciiTheme="majorBidi" w:eastAsia="Times New Roman" w:hAnsiTheme="majorBidi" w:cstheme="majorBidi" w:hint="cs"/>
          <w:kern w:val="0"/>
          <w:sz w:val="28"/>
          <w:szCs w:val="28"/>
          <w:rtl/>
          <w14:ligatures w14:val="none"/>
        </w:rPr>
        <w:t>في</w:t>
      </w:r>
      <w:r w:rsidRPr="00302617">
        <w:rPr>
          <w:rFonts w:asciiTheme="majorBidi" w:eastAsia="Times New Roman" w:hAnsiTheme="majorBidi" w:cstheme="majorBidi"/>
          <w:kern w:val="0"/>
          <w:sz w:val="28"/>
          <w:szCs w:val="28"/>
          <w:rtl/>
          <w14:ligatures w14:val="none"/>
        </w:rPr>
        <w:t xml:space="preserve">ها على وضع سياسات </w:t>
      </w:r>
      <w:r w:rsidRPr="00545228">
        <w:rPr>
          <w:rFonts w:asciiTheme="majorBidi" w:eastAsia="Times New Roman" w:hAnsiTheme="majorBidi" w:cstheme="majorBidi"/>
          <w:color w:val="538135" w:themeColor="accent6" w:themeShade="BF"/>
          <w:kern w:val="0"/>
          <w:sz w:val="28"/>
          <w:szCs w:val="28"/>
          <w:rtl/>
          <w14:ligatures w14:val="none"/>
        </w:rPr>
        <w:t>تنظّم</w:t>
      </w:r>
      <w:r w:rsidR="00545228">
        <w:rPr>
          <w:rFonts w:asciiTheme="majorBidi" w:eastAsia="Times New Roman" w:hAnsiTheme="majorBidi" w:cstheme="majorBidi"/>
          <w:kern w:val="0"/>
          <w:sz w:val="28"/>
          <w:szCs w:val="28"/>
          <w14:ligatures w14:val="none"/>
        </w:rPr>
        <w:t xml:space="preserve"> </w:t>
      </w:r>
      <w:r w:rsidRPr="00302617">
        <w:rPr>
          <w:rFonts w:asciiTheme="majorBidi" w:eastAsia="Times New Roman" w:hAnsiTheme="majorBidi" w:cstheme="majorBidi"/>
          <w:kern w:val="0"/>
          <w:sz w:val="28"/>
          <w:szCs w:val="28"/>
          <w:rtl/>
          <w14:ligatures w14:val="none"/>
        </w:rPr>
        <w:t>استخدام وسائل التواصل لمشاركة المعلومات</w:t>
      </w:r>
      <w:r>
        <w:rPr>
          <w:rFonts w:asciiTheme="majorBidi" w:eastAsia="Times New Roman" w:hAnsiTheme="majorBidi" w:cstheme="majorBidi" w:hint="cs"/>
          <w:kern w:val="0"/>
          <w:sz w:val="28"/>
          <w:szCs w:val="28"/>
          <w:rtl/>
          <w14:ligatures w14:val="none"/>
        </w:rPr>
        <w:t xml:space="preserve"> </w:t>
      </w:r>
      <w:r w:rsidRPr="00545228">
        <w:rPr>
          <w:rFonts w:asciiTheme="majorBidi" w:eastAsia="Times New Roman" w:hAnsiTheme="majorBidi" w:cstheme="majorBidi" w:hint="cs"/>
          <w:kern w:val="0"/>
          <w:sz w:val="28"/>
          <w:szCs w:val="28"/>
          <w:rtl/>
          <w14:ligatures w14:val="none"/>
        </w:rPr>
        <w:t>عبرها.</w:t>
      </w:r>
    </w:p>
    <w:p w14:paraId="386BDBF5" w14:textId="77777777" w:rsidR="008E41ED" w:rsidRPr="00545228"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545228">
        <w:rPr>
          <w:rFonts w:asciiTheme="majorBidi" w:eastAsia="Times New Roman" w:hAnsiTheme="majorBidi" w:cstheme="majorBidi"/>
          <w:kern w:val="0"/>
          <w:sz w:val="28"/>
          <w:szCs w:val="28"/>
          <w:rtl/>
          <w14:ligatures w14:val="none"/>
        </w:rPr>
        <w:t>يراعي النفسانيون عند إعداد محتوى موجّه إلى الجمهور اللبناني الخصوصيات اللغوية والثقافية والدينية والاجتماعية، وتأثير الأزمات والصدمات الجماعية. ويتجنبون التعميم والوصم والخطاب الاستقطابي، ويستخدمون لغة واضحة ومناسبة للفئات المختلفة</w:t>
      </w:r>
      <w:r w:rsidRPr="00545228">
        <w:rPr>
          <w:rFonts w:asciiTheme="majorBidi" w:eastAsia="Times New Roman" w:hAnsiTheme="majorBidi" w:cstheme="majorBidi" w:hint="cs"/>
          <w:kern w:val="0"/>
          <w:sz w:val="28"/>
          <w:szCs w:val="28"/>
          <w:rtl/>
          <w14:ligatures w14:val="none"/>
        </w:rPr>
        <w:t>.</w:t>
      </w:r>
    </w:p>
    <w:p w14:paraId="1CE20A91" w14:textId="77777777" w:rsidR="008E41ED" w:rsidRPr="00302617"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302617">
        <w:rPr>
          <w:rFonts w:asciiTheme="majorBidi" w:eastAsia="Times New Roman" w:hAnsiTheme="majorBidi" w:cstheme="majorBidi"/>
          <w:kern w:val="0"/>
          <w:sz w:val="28"/>
          <w:szCs w:val="28"/>
          <w:rtl/>
          <w14:ligatures w14:val="none"/>
        </w:rPr>
        <w:t xml:space="preserve">في مجال التعليم، تُستخدم وسائل التواصل لدعم تعليم طلاب </w:t>
      </w:r>
      <w:r>
        <w:rPr>
          <w:rFonts w:asciiTheme="majorBidi" w:eastAsia="Times New Roman" w:hAnsiTheme="majorBidi" w:cstheme="majorBidi" w:hint="cs"/>
          <w:kern w:val="0"/>
          <w:sz w:val="28"/>
          <w:szCs w:val="28"/>
          <w:rtl/>
          <w14:ligatures w14:val="none"/>
        </w:rPr>
        <w:t xml:space="preserve">علم النفس </w:t>
      </w:r>
      <w:r w:rsidRPr="00302617">
        <w:rPr>
          <w:rFonts w:asciiTheme="majorBidi" w:eastAsia="Times New Roman" w:hAnsiTheme="majorBidi" w:cstheme="majorBidi"/>
          <w:kern w:val="0"/>
          <w:sz w:val="28"/>
          <w:szCs w:val="28"/>
          <w:rtl/>
          <w14:ligatures w14:val="none"/>
        </w:rPr>
        <w:t>والإشراف عليهم. ومع ذلك، يجب على الجميع الوعي بالمخاوف القانونية المتعلقة بالخصوصية والمنافسة والأخلاقيات</w:t>
      </w:r>
      <w:r>
        <w:rPr>
          <w:rFonts w:asciiTheme="majorBidi" w:eastAsia="Times New Roman" w:hAnsiTheme="majorBidi" w:cstheme="majorBidi" w:hint="cs"/>
          <w:kern w:val="0"/>
          <w:sz w:val="28"/>
          <w:szCs w:val="28"/>
          <w:rtl/>
          <w14:ligatures w14:val="none"/>
        </w:rPr>
        <w:t xml:space="preserve"> المهنية</w:t>
      </w:r>
      <w:r w:rsidRPr="00302617">
        <w:rPr>
          <w:rFonts w:asciiTheme="majorBidi" w:eastAsia="Times New Roman" w:hAnsiTheme="majorBidi" w:cstheme="majorBidi"/>
          <w:kern w:val="0"/>
          <w:sz w:val="28"/>
          <w:szCs w:val="28"/>
          <w14:ligatures w14:val="none"/>
        </w:rPr>
        <w:t>.</w:t>
      </w:r>
    </w:p>
    <w:p w14:paraId="26BC17DF" w14:textId="77777777" w:rsidR="008E41ED" w:rsidRPr="00A62E02" w:rsidRDefault="008E41ED" w:rsidP="008E41ED">
      <w:pPr>
        <w:spacing w:after="120" w:line="240" w:lineRule="auto"/>
        <w:jc w:val="both"/>
        <w:outlineLvl w:val="2"/>
        <w:rPr>
          <w:rFonts w:asciiTheme="majorBidi" w:eastAsia="Times New Roman" w:hAnsiTheme="majorBidi" w:cstheme="majorBidi"/>
          <w:b/>
          <w:bCs/>
          <w:kern w:val="0"/>
          <w:sz w:val="16"/>
          <w:szCs w:val="16"/>
          <w:rtl/>
          <w14:ligatures w14:val="none"/>
        </w:rPr>
      </w:pPr>
    </w:p>
    <w:p w14:paraId="18EC8C86" w14:textId="77777777" w:rsidR="008E41ED" w:rsidRPr="00F93850" w:rsidRDefault="008E41ED" w:rsidP="008E41ED">
      <w:pPr>
        <w:spacing w:after="120" w:line="240" w:lineRule="auto"/>
        <w:jc w:val="both"/>
        <w:outlineLvl w:val="2"/>
        <w:rPr>
          <w:rFonts w:asciiTheme="majorBidi" w:eastAsia="Times New Roman" w:hAnsiTheme="majorBidi" w:cstheme="majorBidi"/>
          <w:b/>
          <w:bCs/>
          <w:kern w:val="0"/>
          <w:sz w:val="28"/>
          <w:szCs w:val="28"/>
          <w14:ligatures w14:val="none"/>
        </w:rPr>
      </w:pPr>
      <w:r w:rsidRPr="00F93850">
        <w:rPr>
          <w:rFonts w:asciiTheme="majorBidi" w:eastAsia="Times New Roman" w:hAnsiTheme="majorBidi" w:cstheme="majorBidi"/>
          <w:b/>
          <w:bCs/>
          <w:kern w:val="0"/>
          <w:sz w:val="28"/>
          <w:szCs w:val="28"/>
          <w:rtl/>
          <w14:ligatures w14:val="none"/>
        </w:rPr>
        <w:t>القضايا الأخلاقية والمهنية</w:t>
      </w:r>
    </w:p>
    <w:p w14:paraId="45D7A13C" w14:textId="77777777" w:rsidR="008E41ED" w:rsidRDefault="008E41ED" w:rsidP="008E41ED">
      <w:pPr>
        <w:spacing w:after="120" w:line="240" w:lineRule="auto"/>
        <w:ind w:left="2096" w:hanging="2096"/>
        <w:jc w:val="both"/>
        <w:outlineLvl w:val="2"/>
        <w:rPr>
          <w:rFonts w:asciiTheme="majorBidi" w:eastAsia="Times New Roman" w:hAnsiTheme="majorBidi" w:cstheme="majorBidi"/>
          <w:b/>
          <w:bCs/>
          <w:kern w:val="0"/>
          <w:sz w:val="28"/>
          <w:szCs w:val="28"/>
          <w:rtl/>
          <w14:ligatures w14:val="none"/>
        </w:rPr>
      </w:pPr>
      <w:r w:rsidRPr="00DD6880">
        <w:rPr>
          <w:rFonts w:asciiTheme="majorBidi" w:eastAsia="Times New Roman" w:hAnsiTheme="majorBidi" w:cstheme="majorBidi"/>
          <w:b/>
          <w:bCs/>
          <w:kern w:val="0"/>
          <w:sz w:val="28"/>
          <w:szCs w:val="28"/>
          <w:rtl/>
          <w14:ligatures w14:val="none"/>
        </w:rPr>
        <w:t xml:space="preserve">المبدأ التوجيهي </w:t>
      </w:r>
      <w:r w:rsidRPr="00DD6880">
        <w:rPr>
          <w:rFonts w:asciiTheme="majorBidi" w:eastAsia="Times New Roman" w:hAnsiTheme="majorBidi" w:cstheme="majorBidi" w:hint="cs"/>
          <w:b/>
          <w:bCs/>
          <w:kern w:val="0"/>
          <w:sz w:val="28"/>
          <w:szCs w:val="28"/>
          <w:rtl/>
          <w14:ligatures w14:val="none"/>
        </w:rPr>
        <w:t>الأول</w:t>
      </w:r>
      <w:r>
        <w:rPr>
          <w:rFonts w:asciiTheme="majorBidi" w:eastAsia="Times New Roman" w:hAnsiTheme="majorBidi" w:cstheme="majorBidi" w:hint="cs"/>
          <w:b/>
          <w:bCs/>
          <w:kern w:val="0"/>
          <w:sz w:val="28"/>
          <w:szCs w:val="28"/>
          <w:rtl/>
          <w14:ligatures w14:val="none"/>
        </w:rPr>
        <w:t xml:space="preserve"> </w:t>
      </w:r>
    </w:p>
    <w:p w14:paraId="7C51493E" w14:textId="77777777" w:rsidR="008E41ED" w:rsidRDefault="008E41ED" w:rsidP="008E41ED">
      <w:pPr>
        <w:spacing w:after="120" w:line="240" w:lineRule="auto"/>
        <w:ind w:left="-64" w:firstLine="64"/>
        <w:jc w:val="both"/>
        <w:outlineLvl w:val="2"/>
        <w:rPr>
          <w:rFonts w:asciiTheme="majorBidi" w:eastAsia="Times New Roman" w:hAnsiTheme="majorBidi" w:cstheme="majorBidi"/>
          <w:kern w:val="0"/>
          <w:sz w:val="28"/>
          <w:szCs w:val="28"/>
          <w:rtl/>
          <w14:ligatures w14:val="none"/>
        </w:rPr>
      </w:pPr>
      <w:r w:rsidRPr="00DD6880">
        <w:rPr>
          <w:rFonts w:asciiTheme="majorBidi" w:eastAsia="Times New Roman" w:hAnsiTheme="majorBidi" w:cstheme="majorBidi"/>
          <w:kern w:val="0"/>
          <w:sz w:val="28"/>
          <w:szCs w:val="28"/>
          <w:rtl/>
          <w14:ligatures w14:val="none"/>
        </w:rPr>
        <w:t xml:space="preserve">يدرك </w:t>
      </w:r>
      <w:r w:rsidRPr="00DD6880">
        <w:rPr>
          <w:rFonts w:asciiTheme="majorBidi" w:eastAsia="Times New Roman" w:hAnsiTheme="majorBidi" w:cs="Times New Roman"/>
          <w:kern w:val="0"/>
          <w:sz w:val="28"/>
          <w:szCs w:val="28"/>
          <w:rtl/>
          <w14:ligatures w14:val="none"/>
        </w:rPr>
        <w:t xml:space="preserve">النفسانيون </w:t>
      </w:r>
      <w:r w:rsidRPr="00DD6880">
        <w:rPr>
          <w:rFonts w:asciiTheme="majorBidi" w:eastAsia="Times New Roman" w:hAnsiTheme="majorBidi" w:cstheme="majorBidi"/>
          <w:kern w:val="0"/>
          <w:sz w:val="28"/>
          <w:szCs w:val="28"/>
          <w:rtl/>
          <w14:ligatures w14:val="none"/>
        </w:rPr>
        <w:t>الطبيعة العامة لوسائل التواصل الاجتماعي، وأن خصوصيتهم وسريتهم غالباً ما تكون غير محمي</w:t>
      </w:r>
      <w:r>
        <w:rPr>
          <w:rFonts w:asciiTheme="majorBidi" w:eastAsia="Times New Roman" w:hAnsiTheme="majorBidi" w:cstheme="majorBidi" w:hint="cs"/>
          <w:kern w:val="0"/>
          <w:sz w:val="28"/>
          <w:szCs w:val="28"/>
          <w:rtl/>
          <w14:ligatures w14:val="none"/>
        </w:rPr>
        <w:t>ة وغير متوقعة</w:t>
      </w:r>
      <w:r w:rsidRPr="00DD6880">
        <w:rPr>
          <w:rFonts w:asciiTheme="majorBidi" w:eastAsia="Times New Roman" w:hAnsiTheme="majorBidi" w:cstheme="majorBidi"/>
          <w:kern w:val="0"/>
          <w:sz w:val="28"/>
          <w:szCs w:val="28"/>
          <w14:ligatures w14:val="none"/>
        </w:rPr>
        <w:t>.</w:t>
      </w:r>
    </w:p>
    <w:p w14:paraId="5573D68B" w14:textId="77777777" w:rsidR="008E41ED" w:rsidRPr="00C13B10" w:rsidRDefault="008E41ED" w:rsidP="008E41ED">
      <w:pPr>
        <w:spacing w:after="120" w:line="240" w:lineRule="auto"/>
        <w:ind w:left="2186" w:hanging="2160"/>
        <w:jc w:val="both"/>
        <w:outlineLvl w:val="3"/>
        <w:rPr>
          <w:rFonts w:asciiTheme="majorBidi" w:eastAsia="Times New Roman" w:hAnsiTheme="majorBidi" w:cstheme="majorBidi"/>
          <w:kern w:val="0"/>
          <w:sz w:val="28"/>
          <w:szCs w:val="28"/>
          <w:rtl/>
          <w:lang w:bidi="ar-LB"/>
          <w14:ligatures w14:val="none"/>
        </w:rPr>
      </w:pPr>
      <w:r>
        <w:rPr>
          <w:rFonts w:asciiTheme="majorBidi" w:eastAsia="Times New Roman" w:hAnsiTheme="majorBidi" w:cstheme="majorBidi" w:hint="cs"/>
          <w:b/>
          <w:bCs/>
          <w:kern w:val="0"/>
          <w:sz w:val="28"/>
          <w:szCs w:val="28"/>
          <w:rtl/>
          <w14:ligatures w14:val="none"/>
        </w:rPr>
        <w:t>الأسباب</w:t>
      </w:r>
    </w:p>
    <w:p w14:paraId="57FA789F"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F15576">
        <w:rPr>
          <w:rFonts w:asciiTheme="majorBidi" w:eastAsia="Times New Roman" w:hAnsiTheme="majorBidi" w:cstheme="majorBidi" w:hint="cs"/>
          <w:kern w:val="0"/>
          <w:sz w:val="28"/>
          <w:szCs w:val="28"/>
          <w:rtl/>
          <w14:ligatures w14:val="none"/>
        </w:rPr>
        <w:t>ف</w:t>
      </w:r>
      <w:r w:rsidRPr="00F15576">
        <w:rPr>
          <w:rFonts w:asciiTheme="majorBidi" w:eastAsia="Times New Roman" w:hAnsiTheme="majorBidi" w:cstheme="majorBidi"/>
          <w:kern w:val="0"/>
          <w:sz w:val="28"/>
          <w:szCs w:val="28"/>
          <w:rtl/>
          <w14:ligatures w14:val="none"/>
        </w:rPr>
        <w:t>ي إطار التزامهم بزيادة المعرفة العلمية والمهنية، يسعى النفس</w:t>
      </w:r>
      <w:r>
        <w:rPr>
          <w:rFonts w:asciiTheme="majorBidi" w:eastAsia="Times New Roman" w:hAnsiTheme="majorBidi" w:cstheme="majorBidi" w:hint="cs"/>
          <w:kern w:val="0"/>
          <w:sz w:val="28"/>
          <w:szCs w:val="28"/>
          <w:rtl/>
          <w14:ligatures w14:val="none"/>
        </w:rPr>
        <w:t>انيون</w:t>
      </w:r>
      <w:r w:rsidRPr="00F15576">
        <w:rPr>
          <w:rFonts w:asciiTheme="majorBidi" w:eastAsia="Times New Roman" w:hAnsiTheme="majorBidi" w:cstheme="majorBidi"/>
          <w:kern w:val="0"/>
          <w:sz w:val="28"/>
          <w:szCs w:val="28"/>
          <w:rtl/>
          <w14:ligatures w14:val="none"/>
        </w:rPr>
        <w:t xml:space="preserve"> لمساعدة الجمهور على تطوير أحكام وخيارات مستنيرة فيما يتعلق بالسلوك</w:t>
      </w:r>
      <w:r>
        <w:rPr>
          <w:rFonts w:asciiTheme="majorBidi" w:eastAsia="Times New Roman" w:hAnsiTheme="majorBidi" w:cstheme="majorBidi" w:hint="cs"/>
          <w:kern w:val="0"/>
          <w:sz w:val="28"/>
          <w:szCs w:val="28"/>
          <w:rtl/>
          <w14:ligatures w14:val="none"/>
        </w:rPr>
        <w:t xml:space="preserve"> </w:t>
      </w:r>
      <w:r>
        <w:rPr>
          <w:rFonts w:asciiTheme="majorBidi" w:eastAsia="Times New Roman" w:hAnsiTheme="majorBidi" w:cstheme="majorBidi" w:hint="cs"/>
          <w:kern w:val="0"/>
          <w:sz w:val="28"/>
          <w:szCs w:val="28"/>
          <w:rtl/>
          <w:lang w:bidi="ar-LB"/>
          <w14:ligatures w14:val="none"/>
        </w:rPr>
        <w:t xml:space="preserve">البشري. </w:t>
      </w:r>
      <w:r w:rsidRPr="002243FA">
        <w:rPr>
          <w:rFonts w:asciiTheme="majorBidi" w:eastAsia="Times New Roman" w:hAnsiTheme="majorBidi" w:cstheme="majorBidi"/>
          <w:kern w:val="0"/>
          <w:sz w:val="28"/>
          <w:szCs w:val="28"/>
          <w:rtl/>
          <w14:ligatures w14:val="none"/>
        </w:rPr>
        <w:t xml:space="preserve">ويمكن أن يتم ذلك عبر وسائل متنوعة، بما في ذلك وسائل التواصل الاجتماعي. </w:t>
      </w:r>
    </w:p>
    <w:p w14:paraId="3EF25BB4" w14:textId="77777777" w:rsidR="008E41ED" w:rsidRPr="00B3327A"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2243FA">
        <w:rPr>
          <w:rFonts w:asciiTheme="majorBidi" w:eastAsia="Times New Roman" w:hAnsiTheme="majorBidi" w:cstheme="majorBidi"/>
          <w:kern w:val="0"/>
          <w:sz w:val="28"/>
          <w:szCs w:val="28"/>
          <w:rtl/>
          <w14:ligatures w14:val="none"/>
        </w:rPr>
        <w:t>رغم أن استخدام وسائل التواصل الاجتماعي قد يسهل تحقيق هذا الهدف، إلا أنه قد يشكل أيضاً خطراً متزايداً على خصوصية الممارس وسريته، من خلال الكشف عن معلومات شخصية كانت تظل خاصة في الماضي</w:t>
      </w:r>
      <w:r>
        <w:rPr>
          <w:rFonts w:asciiTheme="majorBidi" w:eastAsia="Times New Roman" w:hAnsiTheme="majorBidi" w:cstheme="majorBidi" w:hint="cs"/>
          <w:kern w:val="0"/>
          <w:sz w:val="28"/>
          <w:szCs w:val="28"/>
          <w:rtl/>
          <w14:ligatures w14:val="none"/>
        </w:rPr>
        <w:t xml:space="preserve">، إذ </w:t>
      </w:r>
      <w:r w:rsidRPr="00B3327A">
        <w:rPr>
          <w:rFonts w:asciiTheme="majorBidi" w:eastAsia="Times New Roman" w:hAnsiTheme="majorBidi" w:cstheme="majorBidi"/>
          <w:kern w:val="0"/>
          <w:sz w:val="28"/>
          <w:szCs w:val="28"/>
          <w:rtl/>
          <w14:ligatures w14:val="none"/>
        </w:rPr>
        <w:t>تسمح المعلومات المتاحة عبر الإنترنت عن النفس</w:t>
      </w:r>
      <w:r w:rsidRPr="00B3327A">
        <w:rPr>
          <w:rFonts w:asciiTheme="majorBidi" w:eastAsia="Times New Roman" w:hAnsiTheme="majorBidi" w:cstheme="majorBidi" w:hint="cs"/>
          <w:kern w:val="0"/>
          <w:sz w:val="28"/>
          <w:szCs w:val="28"/>
          <w:rtl/>
          <w14:ligatures w14:val="none"/>
        </w:rPr>
        <w:t>اني</w:t>
      </w:r>
      <w:r w:rsidRPr="00B3327A">
        <w:rPr>
          <w:rFonts w:asciiTheme="majorBidi" w:eastAsia="Times New Roman" w:hAnsiTheme="majorBidi" w:cstheme="majorBidi"/>
          <w:kern w:val="0"/>
          <w:sz w:val="28"/>
          <w:szCs w:val="28"/>
          <w:rtl/>
          <w14:ligatures w14:val="none"/>
        </w:rPr>
        <w:t xml:space="preserve"> بزيادة التعرض بشكل كبير </w:t>
      </w:r>
      <w:r>
        <w:rPr>
          <w:rFonts w:asciiTheme="majorBidi" w:eastAsia="Times New Roman" w:hAnsiTheme="majorBidi" w:cstheme="majorBidi" w:hint="cs"/>
          <w:kern w:val="0"/>
          <w:sz w:val="28"/>
          <w:szCs w:val="28"/>
          <w:rtl/>
          <w14:ligatures w14:val="none"/>
        </w:rPr>
        <w:t>للمستفيدين من الخدمات النفسية</w:t>
      </w:r>
      <w:r w:rsidRPr="00B3327A">
        <w:rPr>
          <w:rFonts w:asciiTheme="majorBidi" w:eastAsia="Times New Roman" w:hAnsiTheme="majorBidi" w:cstheme="majorBidi"/>
          <w:kern w:val="0"/>
          <w:sz w:val="28"/>
          <w:szCs w:val="28"/>
          <w:rtl/>
          <w14:ligatures w14:val="none"/>
        </w:rPr>
        <w:t xml:space="preserve"> السابقين والحاليين والمحتملين، </w:t>
      </w:r>
      <w:r w:rsidRPr="00B3327A">
        <w:rPr>
          <w:rFonts w:asciiTheme="majorBidi" w:eastAsia="Times New Roman" w:hAnsiTheme="majorBidi" w:cstheme="majorBidi" w:hint="cs"/>
          <w:kern w:val="0"/>
          <w:sz w:val="28"/>
          <w:szCs w:val="28"/>
          <w:rtl/>
          <w14:ligatures w14:val="none"/>
        </w:rPr>
        <w:t xml:space="preserve">والمتدربين </w:t>
      </w:r>
      <w:r w:rsidRPr="00B3327A">
        <w:rPr>
          <w:rFonts w:asciiTheme="majorBidi" w:eastAsia="Times New Roman" w:hAnsiTheme="majorBidi" w:cstheme="majorBidi"/>
          <w:kern w:val="0"/>
          <w:sz w:val="28"/>
          <w:szCs w:val="28"/>
          <w:rtl/>
          <w14:ligatures w14:val="none"/>
        </w:rPr>
        <w:t>وغيرهم من المهنيين</w:t>
      </w:r>
      <w:r w:rsidRPr="00B3327A">
        <w:rPr>
          <w:rFonts w:asciiTheme="majorBidi" w:eastAsia="Times New Roman" w:hAnsiTheme="majorBidi" w:cstheme="majorBidi" w:hint="cs"/>
          <w:kern w:val="0"/>
          <w:sz w:val="28"/>
          <w:szCs w:val="28"/>
          <w:rtl/>
          <w14:ligatures w14:val="none"/>
        </w:rPr>
        <w:t xml:space="preserve"> </w:t>
      </w:r>
      <w:r w:rsidRPr="00B3327A">
        <w:rPr>
          <w:rFonts w:asciiTheme="majorBidi" w:eastAsia="Times New Roman" w:hAnsiTheme="majorBidi" w:cstheme="majorBidi"/>
          <w:kern w:val="0"/>
          <w:sz w:val="28"/>
          <w:szCs w:val="28"/>
          <w:rtl/>
          <w14:ligatures w14:val="none"/>
        </w:rPr>
        <w:t xml:space="preserve">والجمهور العام. </w:t>
      </w:r>
    </w:p>
    <w:p w14:paraId="72B4F077" w14:textId="77777777" w:rsidR="008E41ED" w:rsidRPr="002243FA"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2243FA">
        <w:rPr>
          <w:rFonts w:asciiTheme="majorBidi" w:eastAsia="Times New Roman" w:hAnsiTheme="majorBidi" w:cstheme="majorBidi"/>
          <w:kern w:val="0"/>
          <w:sz w:val="28"/>
          <w:szCs w:val="28"/>
          <w:rtl/>
          <w14:ligatures w14:val="none"/>
        </w:rPr>
        <w:t>يُشج</w:t>
      </w:r>
      <w:r>
        <w:rPr>
          <w:rFonts w:asciiTheme="majorBidi" w:eastAsia="Times New Roman" w:hAnsiTheme="majorBidi" w:cstheme="majorBidi" w:hint="cs"/>
          <w:kern w:val="0"/>
          <w:sz w:val="28"/>
          <w:szCs w:val="28"/>
          <w:rtl/>
          <w14:ligatures w14:val="none"/>
        </w:rPr>
        <w:t>َّ</w:t>
      </w:r>
      <w:r w:rsidRPr="002243FA">
        <w:rPr>
          <w:rFonts w:asciiTheme="majorBidi" w:eastAsia="Times New Roman" w:hAnsiTheme="majorBidi" w:cstheme="majorBidi"/>
          <w:kern w:val="0"/>
          <w:sz w:val="28"/>
          <w:szCs w:val="28"/>
          <w:rtl/>
          <w14:ligatures w14:val="none"/>
        </w:rPr>
        <w:t>ع النفس</w:t>
      </w:r>
      <w:r>
        <w:rPr>
          <w:rFonts w:asciiTheme="majorBidi" w:eastAsia="Times New Roman" w:hAnsiTheme="majorBidi" w:cstheme="majorBidi" w:hint="cs"/>
          <w:kern w:val="0"/>
          <w:sz w:val="28"/>
          <w:szCs w:val="28"/>
          <w:rtl/>
          <w14:ligatures w14:val="none"/>
        </w:rPr>
        <w:t>انيون</w:t>
      </w:r>
      <w:r w:rsidRPr="002243FA">
        <w:rPr>
          <w:rFonts w:asciiTheme="majorBidi" w:eastAsia="Times New Roman" w:hAnsiTheme="majorBidi" w:cstheme="majorBidi"/>
          <w:kern w:val="0"/>
          <w:sz w:val="28"/>
          <w:szCs w:val="28"/>
          <w:rtl/>
          <w14:ligatures w14:val="none"/>
        </w:rPr>
        <w:t xml:space="preserve"> الذين يستخدمون وسائل التواصل الاجتماعي على تثقيف أنفسهم حول كيفية حماية خصوصيتهم وخصوصية عائلاتهم وأصدقائهم وعملائهم. </w:t>
      </w:r>
      <w:r>
        <w:rPr>
          <w:rFonts w:asciiTheme="majorBidi" w:eastAsia="Times New Roman" w:hAnsiTheme="majorBidi" w:cstheme="majorBidi" w:hint="cs"/>
          <w:kern w:val="0"/>
          <w:sz w:val="28"/>
          <w:szCs w:val="28"/>
          <w:rtl/>
          <w14:ligatures w14:val="none"/>
        </w:rPr>
        <w:t>و</w:t>
      </w:r>
      <w:r w:rsidRPr="002243FA">
        <w:rPr>
          <w:rFonts w:asciiTheme="majorBidi" w:eastAsia="Times New Roman" w:hAnsiTheme="majorBidi" w:cstheme="majorBidi"/>
          <w:kern w:val="0"/>
          <w:sz w:val="28"/>
          <w:szCs w:val="28"/>
          <w:rtl/>
          <w14:ligatures w14:val="none"/>
        </w:rPr>
        <w:t>يُنصح</w:t>
      </w:r>
      <w:r>
        <w:rPr>
          <w:rFonts w:asciiTheme="majorBidi" w:eastAsia="Times New Roman" w:hAnsiTheme="majorBidi" w:cstheme="majorBidi" w:hint="cs"/>
          <w:kern w:val="0"/>
          <w:sz w:val="28"/>
          <w:szCs w:val="28"/>
          <w:rtl/>
          <w14:ligatures w14:val="none"/>
        </w:rPr>
        <w:t>ون</w:t>
      </w:r>
      <w:r w:rsidRPr="002243FA">
        <w:rPr>
          <w:rFonts w:asciiTheme="majorBidi" w:eastAsia="Times New Roman" w:hAnsiTheme="majorBidi" w:cstheme="majorBidi"/>
          <w:kern w:val="0"/>
          <w:sz w:val="28"/>
          <w:szCs w:val="28"/>
          <w:rtl/>
          <w14:ligatures w14:val="none"/>
        </w:rPr>
        <w:t xml:space="preserve"> بتعلم كيفية وضع سياسات لاستخدام وسائل التواصل الاجتماعي، وكيفية مراقبة دقة المعلومات المنشورة عنهم</w:t>
      </w:r>
      <w:r>
        <w:rPr>
          <w:rFonts w:asciiTheme="majorBidi" w:eastAsia="Times New Roman" w:hAnsiTheme="majorBidi" w:cstheme="majorBidi" w:hint="cs"/>
          <w:kern w:val="0"/>
          <w:sz w:val="28"/>
          <w:szCs w:val="28"/>
          <w:rtl/>
          <w14:ligatures w14:val="none"/>
        </w:rPr>
        <w:t>.</w:t>
      </w:r>
    </w:p>
    <w:p w14:paraId="2279EA89" w14:textId="77777777" w:rsidR="008E41ED" w:rsidRPr="00286769"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286769">
        <w:rPr>
          <w:rFonts w:asciiTheme="majorBidi" w:eastAsia="Times New Roman" w:hAnsiTheme="majorBidi" w:cstheme="majorBidi" w:hint="cs"/>
          <w:b/>
          <w:bCs/>
          <w:kern w:val="0"/>
          <w:sz w:val="28"/>
          <w:szCs w:val="28"/>
          <w:rtl/>
          <w14:ligatures w14:val="none"/>
        </w:rPr>
        <w:t>التطبيق</w:t>
      </w:r>
    </w:p>
    <w:p w14:paraId="3A27536D"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0C5937">
        <w:rPr>
          <w:rFonts w:asciiTheme="majorBidi" w:eastAsia="Times New Roman" w:hAnsiTheme="majorBidi" w:cstheme="majorBidi"/>
          <w:kern w:val="0"/>
          <w:sz w:val="28"/>
          <w:szCs w:val="28"/>
          <w14:ligatures w14:val="none"/>
        </w:rPr>
        <w:t xml:space="preserve"> </w:t>
      </w:r>
      <w:r w:rsidRPr="000C5937">
        <w:rPr>
          <w:rFonts w:asciiTheme="majorBidi" w:eastAsia="Times New Roman" w:hAnsiTheme="majorBidi" w:cstheme="majorBidi"/>
          <w:kern w:val="0"/>
          <w:sz w:val="28"/>
          <w:szCs w:val="28"/>
          <w:rtl/>
          <w14:ligatures w14:val="none"/>
        </w:rPr>
        <w:t>يظل النفس</w:t>
      </w:r>
      <w:r>
        <w:rPr>
          <w:rFonts w:asciiTheme="majorBidi" w:eastAsia="Times New Roman" w:hAnsiTheme="majorBidi" w:cstheme="majorBidi" w:hint="cs"/>
          <w:kern w:val="0"/>
          <w:sz w:val="28"/>
          <w:szCs w:val="28"/>
          <w:rtl/>
          <w14:ligatures w14:val="none"/>
        </w:rPr>
        <w:t>انيون</w:t>
      </w:r>
      <w:r w:rsidRPr="000C5937">
        <w:rPr>
          <w:rFonts w:asciiTheme="majorBidi" w:eastAsia="Times New Roman" w:hAnsiTheme="majorBidi" w:cstheme="majorBidi"/>
          <w:kern w:val="0"/>
          <w:sz w:val="28"/>
          <w:szCs w:val="28"/>
          <w:rtl/>
          <w14:ligatures w14:val="none"/>
        </w:rPr>
        <w:t xml:space="preserve"> الذين يستخدمون وسائل التواصل الاجتماعي مدركين لحدود كفاءتهم ويتخذون خطوات معقولة لضمان كفاءتهم في استخدام التقنيات الجديدة. </w:t>
      </w:r>
    </w:p>
    <w:p w14:paraId="11B84548"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0C5937">
        <w:rPr>
          <w:rFonts w:asciiTheme="majorBidi" w:eastAsia="Times New Roman" w:hAnsiTheme="majorBidi" w:cstheme="majorBidi"/>
          <w:kern w:val="0"/>
          <w:sz w:val="28"/>
          <w:szCs w:val="28"/>
          <w:rtl/>
          <w14:ligatures w14:val="none"/>
        </w:rPr>
        <w:t>قبل استخدام وسائل التواصل الاجتماعي، يُشج</w:t>
      </w:r>
      <w:r>
        <w:rPr>
          <w:rFonts w:asciiTheme="majorBidi" w:eastAsia="Times New Roman" w:hAnsiTheme="majorBidi" w:cstheme="majorBidi" w:hint="cs"/>
          <w:kern w:val="0"/>
          <w:sz w:val="28"/>
          <w:szCs w:val="28"/>
          <w:rtl/>
          <w14:ligatures w14:val="none"/>
        </w:rPr>
        <w:t>َّ</w:t>
      </w:r>
      <w:r w:rsidRPr="000C5937">
        <w:rPr>
          <w:rFonts w:asciiTheme="majorBidi" w:eastAsia="Times New Roman" w:hAnsiTheme="majorBidi" w:cstheme="majorBidi"/>
          <w:kern w:val="0"/>
          <w:sz w:val="28"/>
          <w:szCs w:val="28"/>
          <w:rtl/>
          <w14:ligatures w14:val="none"/>
        </w:rPr>
        <w:t>ع النفس</w:t>
      </w:r>
      <w:r>
        <w:rPr>
          <w:rFonts w:asciiTheme="majorBidi" w:eastAsia="Times New Roman" w:hAnsiTheme="majorBidi" w:cstheme="majorBidi" w:hint="cs"/>
          <w:kern w:val="0"/>
          <w:sz w:val="28"/>
          <w:szCs w:val="28"/>
          <w:rtl/>
          <w14:ligatures w14:val="none"/>
        </w:rPr>
        <w:t>انيون</w:t>
      </w:r>
      <w:r w:rsidRPr="000C5937">
        <w:rPr>
          <w:rFonts w:asciiTheme="majorBidi" w:eastAsia="Times New Roman" w:hAnsiTheme="majorBidi" w:cstheme="majorBidi"/>
          <w:kern w:val="0"/>
          <w:sz w:val="28"/>
          <w:szCs w:val="28"/>
          <w:rtl/>
          <w14:ligatures w14:val="none"/>
        </w:rPr>
        <w:t xml:space="preserve"> على الاطلاع على طبيعة وتكنولوجيا مواقع الشبكات الاجتماعية، بما في ذلك عمليات مشاركة وتخزين المعلومات، والظروف التي قد يتم فيها بيع هذه المعلومات أو عرضها أو </w:t>
      </w:r>
      <w:r>
        <w:rPr>
          <w:rFonts w:asciiTheme="majorBidi" w:eastAsia="Times New Roman" w:hAnsiTheme="majorBidi" w:cstheme="majorBidi" w:hint="cs"/>
          <w:kern w:val="0"/>
          <w:sz w:val="28"/>
          <w:szCs w:val="28"/>
          <w:rtl/>
          <w14:ligatures w14:val="none"/>
        </w:rPr>
        <w:t>نشرها</w:t>
      </w:r>
      <w:r w:rsidRPr="000C5937">
        <w:rPr>
          <w:rFonts w:asciiTheme="majorBidi" w:eastAsia="Times New Roman" w:hAnsiTheme="majorBidi" w:cstheme="majorBidi"/>
          <w:kern w:val="0"/>
          <w:sz w:val="28"/>
          <w:szCs w:val="28"/>
          <w:rtl/>
          <w14:ligatures w14:val="none"/>
        </w:rPr>
        <w:t xml:space="preserve"> من قبل أطراف مجهولة. </w:t>
      </w:r>
    </w:p>
    <w:p w14:paraId="654695F9"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بما</w:t>
      </w:r>
      <w:r w:rsidRPr="000C5937">
        <w:rPr>
          <w:rFonts w:asciiTheme="majorBidi" w:eastAsia="Times New Roman" w:hAnsiTheme="majorBidi" w:cstheme="majorBidi"/>
          <w:kern w:val="0"/>
          <w:sz w:val="28"/>
          <w:szCs w:val="28"/>
          <w:rtl/>
          <w14:ligatures w14:val="none"/>
        </w:rPr>
        <w:t xml:space="preserve"> أن بعض المنصات (مثل فيسبوك ولينكد</w:t>
      </w:r>
      <w:r>
        <w:rPr>
          <w:rFonts w:asciiTheme="majorBidi" w:eastAsia="Times New Roman" w:hAnsiTheme="majorBidi" w:cstheme="majorBidi" w:hint="cs"/>
          <w:kern w:val="0"/>
          <w:sz w:val="28"/>
          <w:szCs w:val="28"/>
          <w:rtl/>
          <w14:ligatures w14:val="none"/>
        </w:rPr>
        <w:t>-</w:t>
      </w:r>
      <w:r w:rsidRPr="000C5937">
        <w:rPr>
          <w:rFonts w:asciiTheme="majorBidi" w:eastAsia="Times New Roman" w:hAnsiTheme="majorBidi" w:cstheme="majorBidi"/>
          <w:kern w:val="0"/>
          <w:sz w:val="28"/>
          <w:szCs w:val="28"/>
          <w:rtl/>
          <w14:ligatures w14:val="none"/>
        </w:rPr>
        <w:t>إن</w:t>
      </w:r>
      <w:r>
        <w:rPr>
          <w:rFonts w:asciiTheme="majorBidi" w:eastAsia="Times New Roman" w:hAnsiTheme="majorBidi" w:cstheme="majorBidi" w:hint="cs"/>
          <w:kern w:val="0"/>
          <w:sz w:val="28"/>
          <w:szCs w:val="28"/>
          <w:rtl/>
          <w14:ligatures w14:val="none"/>
        </w:rPr>
        <w:t xml:space="preserve"> وانستغرام</w:t>
      </w:r>
      <w:r w:rsidRPr="000C5937">
        <w:rPr>
          <w:rFonts w:asciiTheme="majorBidi" w:eastAsia="Times New Roman" w:hAnsiTheme="majorBidi" w:cstheme="majorBidi"/>
          <w:kern w:val="0"/>
          <w:sz w:val="28"/>
          <w:szCs w:val="28"/>
          <w:rtl/>
          <w14:ligatures w14:val="none"/>
        </w:rPr>
        <w:t>) تقوم بمسح ملفات جهات الاتصال الخاصة بالمستخدم وتعرض معلومات هويته للآخرين كـ "أصدقاء" أو "جهات اتصال" محتملة، فإن النفس</w:t>
      </w:r>
      <w:r>
        <w:rPr>
          <w:rFonts w:asciiTheme="majorBidi" w:eastAsia="Times New Roman" w:hAnsiTheme="majorBidi" w:cstheme="majorBidi" w:hint="cs"/>
          <w:kern w:val="0"/>
          <w:sz w:val="28"/>
          <w:szCs w:val="28"/>
          <w:rtl/>
          <w14:ligatures w14:val="none"/>
        </w:rPr>
        <w:t>انيين</w:t>
      </w:r>
      <w:r w:rsidRPr="000C5937">
        <w:rPr>
          <w:rFonts w:asciiTheme="majorBidi" w:eastAsia="Times New Roman" w:hAnsiTheme="majorBidi" w:cstheme="majorBidi"/>
          <w:kern w:val="0"/>
          <w:sz w:val="28"/>
          <w:szCs w:val="28"/>
          <w:rtl/>
          <w14:ligatures w14:val="none"/>
        </w:rPr>
        <w:t xml:space="preserve"> يدرسون بعناية تداعيات منح الإذن لهذه المنصات بالوصول إلى تلك الملفات، ويراجعون دورياً الأذونات التي منحوها سابقاً </w:t>
      </w:r>
      <w:r>
        <w:rPr>
          <w:rFonts w:asciiTheme="majorBidi" w:eastAsia="Times New Roman" w:hAnsiTheme="majorBidi" w:cstheme="majorBidi" w:hint="cs"/>
          <w:kern w:val="0"/>
          <w:sz w:val="28"/>
          <w:szCs w:val="28"/>
          <w:rtl/>
          <w14:ligatures w14:val="none"/>
        </w:rPr>
        <w:t xml:space="preserve">و/أو </w:t>
      </w:r>
      <w:r w:rsidRPr="000C5937">
        <w:rPr>
          <w:rFonts w:asciiTheme="majorBidi" w:eastAsia="Times New Roman" w:hAnsiTheme="majorBidi" w:cstheme="majorBidi"/>
          <w:kern w:val="0"/>
          <w:sz w:val="28"/>
          <w:szCs w:val="28"/>
          <w:rtl/>
          <w14:ligatures w14:val="none"/>
        </w:rPr>
        <w:t>يحرصون على الاحتفاظ بملفات جهات اتصال منفصلة للصفحات الشخصية والمهنية</w:t>
      </w:r>
      <w:r w:rsidRPr="000C5937">
        <w:rPr>
          <w:rFonts w:asciiTheme="majorBidi" w:eastAsia="Times New Roman" w:hAnsiTheme="majorBidi" w:cstheme="majorBidi"/>
          <w:kern w:val="0"/>
          <w:sz w:val="28"/>
          <w:szCs w:val="28"/>
          <w14:ligatures w14:val="none"/>
        </w:rPr>
        <w:t>.</w:t>
      </w:r>
    </w:p>
    <w:p w14:paraId="5FF461D9" w14:textId="6555B3FF"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على</w:t>
      </w:r>
      <w:r w:rsidRPr="002037A4">
        <w:rPr>
          <w:rFonts w:asciiTheme="majorBidi" w:eastAsia="Times New Roman" w:hAnsiTheme="majorBidi" w:cstheme="majorBidi"/>
          <w:kern w:val="0"/>
          <w:sz w:val="28"/>
          <w:szCs w:val="28"/>
          <w:rtl/>
          <w14:ligatures w14:val="none"/>
        </w:rPr>
        <w:t xml:space="preserve"> النفس</w:t>
      </w:r>
      <w:r>
        <w:rPr>
          <w:rFonts w:asciiTheme="majorBidi" w:eastAsia="Times New Roman" w:hAnsiTheme="majorBidi" w:cstheme="majorBidi" w:hint="cs"/>
          <w:kern w:val="0"/>
          <w:sz w:val="28"/>
          <w:szCs w:val="28"/>
          <w:rtl/>
          <w14:ligatures w14:val="none"/>
        </w:rPr>
        <w:t>انيين</w:t>
      </w:r>
      <w:r w:rsidRPr="002037A4">
        <w:rPr>
          <w:rFonts w:asciiTheme="majorBidi" w:eastAsia="Times New Roman" w:hAnsiTheme="majorBidi" w:cstheme="majorBidi"/>
          <w:kern w:val="0"/>
          <w:sz w:val="28"/>
          <w:szCs w:val="28"/>
          <w:rtl/>
          <w14:ligatures w14:val="none"/>
        </w:rPr>
        <w:t xml:space="preserve"> اعتبار أن الخصوصية وحماية السرية أمران غير متوقعين عند استخدام وسائل التواصل الاجتماعي. ويجب عليهم مراعاة أن جميع المعلومات المنشورة على هذه المنصات تُنشر مع </w:t>
      </w:r>
      <w:r>
        <w:rPr>
          <w:rFonts w:asciiTheme="majorBidi" w:eastAsia="Times New Roman" w:hAnsiTheme="majorBidi" w:cstheme="majorBidi" w:hint="cs"/>
          <w:kern w:val="0"/>
          <w:sz w:val="28"/>
          <w:szCs w:val="28"/>
          <w:rtl/>
          <w14:ligatures w14:val="none"/>
        </w:rPr>
        <w:t>المعرفة</w:t>
      </w:r>
      <w:r w:rsidRPr="002037A4">
        <w:rPr>
          <w:rFonts w:asciiTheme="majorBidi" w:eastAsia="Times New Roman" w:hAnsiTheme="majorBidi" w:cstheme="majorBidi"/>
          <w:kern w:val="0"/>
          <w:sz w:val="28"/>
          <w:szCs w:val="28"/>
          <w:rtl/>
          <w14:ligatures w14:val="none"/>
        </w:rPr>
        <w:t xml:space="preserve"> الضمني</w:t>
      </w:r>
      <w:r>
        <w:rPr>
          <w:rFonts w:asciiTheme="majorBidi" w:eastAsia="Times New Roman" w:hAnsiTheme="majorBidi" w:cstheme="majorBidi" w:hint="cs"/>
          <w:kern w:val="0"/>
          <w:sz w:val="28"/>
          <w:szCs w:val="28"/>
          <w:rtl/>
          <w14:ligatures w14:val="none"/>
        </w:rPr>
        <w:t>ة</w:t>
      </w:r>
      <w:r w:rsidRPr="002037A4">
        <w:rPr>
          <w:rFonts w:asciiTheme="majorBidi" w:eastAsia="Times New Roman" w:hAnsiTheme="majorBidi" w:cstheme="majorBidi"/>
          <w:kern w:val="0"/>
          <w:sz w:val="28"/>
          <w:szCs w:val="28"/>
          <w:rtl/>
          <w14:ligatures w14:val="none"/>
        </w:rPr>
        <w:t xml:space="preserve"> بأنها قد تُرى من قبل </w:t>
      </w:r>
      <w:r>
        <w:rPr>
          <w:rFonts w:asciiTheme="majorBidi" w:eastAsia="Times New Roman" w:hAnsiTheme="majorBidi" w:cstheme="majorBidi" w:hint="cs"/>
          <w:kern w:val="0"/>
          <w:sz w:val="28"/>
          <w:szCs w:val="28"/>
          <w:rtl/>
          <w14:ligatures w14:val="none"/>
        </w:rPr>
        <w:t>المستفيدين من الخدمات النفسية</w:t>
      </w:r>
      <w:r w:rsidRPr="002037A4">
        <w:rPr>
          <w:rFonts w:asciiTheme="majorBidi" w:eastAsia="Times New Roman" w:hAnsiTheme="majorBidi" w:cstheme="majorBidi"/>
          <w:kern w:val="0"/>
          <w:sz w:val="28"/>
          <w:szCs w:val="28"/>
          <w:rtl/>
          <w14:ligatures w14:val="none"/>
        </w:rPr>
        <w:t xml:space="preserve"> </w:t>
      </w:r>
      <w:r w:rsidRPr="00545228">
        <w:rPr>
          <w:rFonts w:asciiTheme="majorBidi" w:eastAsia="Times New Roman" w:hAnsiTheme="majorBidi" w:cstheme="majorBidi"/>
          <w:color w:val="000000" w:themeColor="text1"/>
          <w:kern w:val="0"/>
          <w:sz w:val="28"/>
          <w:szCs w:val="28"/>
          <w:rtl/>
          <w14:ligatures w14:val="none"/>
        </w:rPr>
        <w:t>أو</w:t>
      </w:r>
      <w:r w:rsidR="00545228" w:rsidRPr="00545228">
        <w:rPr>
          <w:rFonts w:asciiTheme="majorBidi" w:eastAsia="Times New Roman" w:hAnsiTheme="majorBidi" w:cstheme="majorBidi"/>
          <w:color w:val="000000" w:themeColor="text1"/>
          <w:kern w:val="0"/>
          <w:sz w:val="28"/>
          <w:szCs w:val="28"/>
          <w:rtl/>
          <w14:ligatures w14:val="none"/>
        </w:rPr>
        <w:t>المقرّبين منهم</w:t>
      </w:r>
      <w:r w:rsidR="00545228" w:rsidRPr="00545228">
        <w:rPr>
          <w:rFonts w:asciiTheme="majorBidi" w:eastAsia="Times New Roman" w:hAnsiTheme="majorBidi" w:cstheme="majorBidi" w:hint="cs"/>
          <w:color w:val="000000" w:themeColor="text1"/>
          <w:kern w:val="0"/>
          <w:sz w:val="28"/>
          <w:szCs w:val="28"/>
          <w:rtl/>
          <w14:ligatures w14:val="none"/>
        </w:rPr>
        <w:t xml:space="preserve"> </w:t>
      </w:r>
      <w:proofErr w:type="spellStart"/>
      <w:r w:rsidRPr="002037A4">
        <w:rPr>
          <w:rFonts w:asciiTheme="majorBidi" w:eastAsia="Times New Roman" w:hAnsiTheme="majorBidi" w:cstheme="majorBidi"/>
          <w:kern w:val="0"/>
          <w:sz w:val="28"/>
          <w:szCs w:val="28"/>
          <w:rtl/>
          <w14:ligatures w14:val="none"/>
        </w:rPr>
        <w:t xml:space="preserve">أو </w:t>
      </w:r>
      <w:proofErr w:type="gramStart"/>
      <w:r w:rsidRPr="002037A4">
        <w:rPr>
          <w:rFonts w:asciiTheme="majorBidi" w:eastAsia="Times New Roman" w:hAnsiTheme="majorBidi" w:cstheme="majorBidi"/>
          <w:kern w:val="0"/>
          <w:sz w:val="28"/>
          <w:szCs w:val="28"/>
          <w:rtl/>
          <w14:ligatures w14:val="none"/>
        </w:rPr>
        <w:t>ا</w:t>
      </w:r>
      <w:proofErr w:type="spellEnd"/>
      <w:r w:rsidRPr="002037A4">
        <w:rPr>
          <w:rFonts w:asciiTheme="majorBidi" w:eastAsia="Times New Roman" w:hAnsiTheme="majorBidi" w:cstheme="majorBidi"/>
          <w:kern w:val="0"/>
          <w:sz w:val="28"/>
          <w:szCs w:val="28"/>
          <w:rtl/>
          <w14:ligatures w14:val="none"/>
        </w:rPr>
        <w:t>لزملاء</w:t>
      </w:r>
      <w:proofErr w:type="gramEnd"/>
      <w:r w:rsidRPr="002037A4">
        <w:rPr>
          <w:rFonts w:asciiTheme="majorBidi" w:eastAsia="Times New Roman" w:hAnsiTheme="majorBidi" w:cstheme="majorBidi"/>
          <w:kern w:val="0"/>
          <w:sz w:val="28"/>
          <w:szCs w:val="28"/>
          <w:rtl/>
          <w14:ligatures w14:val="none"/>
        </w:rPr>
        <w:t xml:space="preserve"> أو الطلاب</w:t>
      </w:r>
      <w:r>
        <w:rPr>
          <w:rFonts w:asciiTheme="majorBidi" w:eastAsia="Times New Roman" w:hAnsiTheme="majorBidi" w:cstheme="majorBidi" w:hint="cs"/>
          <w:kern w:val="0"/>
          <w:sz w:val="28"/>
          <w:szCs w:val="28"/>
          <w:rtl/>
          <w14:ligatures w14:val="none"/>
        </w:rPr>
        <w:t xml:space="preserve"> أو المتدربين</w:t>
      </w:r>
      <w:r w:rsidRPr="002037A4">
        <w:rPr>
          <w:rFonts w:asciiTheme="majorBidi" w:eastAsia="Times New Roman" w:hAnsiTheme="majorBidi" w:cstheme="majorBidi"/>
          <w:kern w:val="0"/>
          <w:sz w:val="28"/>
          <w:szCs w:val="28"/>
          <w:rtl/>
          <w14:ligatures w14:val="none"/>
        </w:rPr>
        <w:t xml:space="preserve"> أو أي فرد من الجمهور</w:t>
      </w:r>
      <w:r w:rsidRPr="002037A4">
        <w:rPr>
          <w:rFonts w:asciiTheme="majorBidi" w:eastAsia="Times New Roman" w:hAnsiTheme="majorBidi" w:cstheme="majorBidi"/>
          <w:kern w:val="0"/>
          <w:sz w:val="28"/>
          <w:szCs w:val="28"/>
          <w14:ligatures w14:val="none"/>
        </w:rPr>
        <w:t>.</w:t>
      </w:r>
    </w:p>
    <w:p w14:paraId="3D5AAD5B" w14:textId="77777777" w:rsidR="008E41ED" w:rsidRPr="00173E53"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3D360D">
        <w:rPr>
          <w:rFonts w:asciiTheme="majorBidi" w:eastAsia="Times New Roman" w:hAnsiTheme="majorBidi" w:cstheme="majorBidi"/>
          <w:kern w:val="0"/>
          <w:sz w:val="28"/>
          <w:szCs w:val="28"/>
          <w:rtl/>
          <w14:ligatures w14:val="none"/>
        </w:rPr>
        <w:lastRenderedPageBreak/>
        <w:t xml:space="preserve">إن المشاركة في وسائل التواصل الاجتماعي قد </w:t>
      </w:r>
      <w:r>
        <w:rPr>
          <w:rFonts w:asciiTheme="majorBidi" w:eastAsia="Times New Roman" w:hAnsiTheme="majorBidi" w:cstheme="majorBidi" w:hint="cs"/>
          <w:kern w:val="0"/>
          <w:sz w:val="28"/>
          <w:szCs w:val="28"/>
          <w:rtl/>
          <w14:ligatures w14:val="none"/>
        </w:rPr>
        <w:t>ت</w:t>
      </w:r>
      <w:r w:rsidRPr="003D360D">
        <w:rPr>
          <w:rFonts w:asciiTheme="majorBidi" w:eastAsia="Times New Roman" w:hAnsiTheme="majorBidi" w:cstheme="majorBidi"/>
          <w:kern w:val="0"/>
          <w:sz w:val="28"/>
          <w:szCs w:val="28"/>
          <w:rtl/>
          <w14:ligatures w14:val="none"/>
        </w:rPr>
        <w:t>ؤدي إلى زيادة الإفصاح عن المعلومات. لذ</w:t>
      </w:r>
      <w:r>
        <w:rPr>
          <w:rFonts w:asciiTheme="majorBidi" w:eastAsia="Times New Roman" w:hAnsiTheme="majorBidi" w:cstheme="majorBidi" w:hint="cs"/>
          <w:kern w:val="0"/>
          <w:sz w:val="28"/>
          <w:szCs w:val="28"/>
          <w:rtl/>
          <w14:ligatures w14:val="none"/>
        </w:rPr>
        <w:t>لك</w:t>
      </w:r>
      <w:r w:rsidRPr="003D360D">
        <w:rPr>
          <w:rFonts w:asciiTheme="majorBidi" w:eastAsia="Times New Roman" w:hAnsiTheme="majorBidi" w:cstheme="majorBidi"/>
          <w:kern w:val="0"/>
          <w:sz w:val="28"/>
          <w:szCs w:val="28"/>
          <w:rtl/>
          <w14:ligatures w14:val="none"/>
        </w:rPr>
        <w:t xml:space="preserve">، </w:t>
      </w:r>
      <w:r w:rsidRPr="00173E53">
        <w:rPr>
          <w:rFonts w:asciiTheme="majorBidi" w:eastAsia="Times New Roman" w:hAnsiTheme="majorBidi" w:cstheme="majorBidi"/>
          <w:kern w:val="0"/>
          <w:sz w:val="28"/>
          <w:szCs w:val="28"/>
          <w:rtl/>
          <w14:ligatures w14:val="none"/>
        </w:rPr>
        <w:t>يُشجع النفس</w:t>
      </w:r>
      <w:r w:rsidRPr="00173E53">
        <w:rPr>
          <w:rFonts w:asciiTheme="majorBidi" w:eastAsia="Times New Roman" w:hAnsiTheme="majorBidi" w:cstheme="majorBidi" w:hint="cs"/>
          <w:kern w:val="0"/>
          <w:sz w:val="28"/>
          <w:szCs w:val="28"/>
          <w:rtl/>
          <w14:ligatures w14:val="none"/>
        </w:rPr>
        <w:t>انيون</w:t>
      </w:r>
      <w:r w:rsidRPr="00173E53">
        <w:rPr>
          <w:rFonts w:asciiTheme="majorBidi" w:eastAsia="Times New Roman" w:hAnsiTheme="majorBidi" w:cstheme="majorBidi"/>
          <w:kern w:val="0"/>
          <w:sz w:val="28"/>
          <w:szCs w:val="28"/>
          <w:rtl/>
          <w14:ligatures w14:val="none"/>
        </w:rPr>
        <w:t xml:space="preserve"> على توخي الحذر الشديد لتجنب استخدام لغة قد تنطوي على </w:t>
      </w:r>
      <w:r>
        <w:rPr>
          <w:rFonts w:asciiTheme="majorBidi" w:eastAsia="Times New Roman" w:hAnsiTheme="majorBidi" w:cstheme="majorBidi" w:hint="cs"/>
          <w:kern w:val="0"/>
          <w:sz w:val="28"/>
          <w:szCs w:val="28"/>
          <w:rtl/>
          <w14:ligatures w14:val="none"/>
        </w:rPr>
        <w:t>عبارات</w:t>
      </w:r>
      <w:r w:rsidRPr="00173E53">
        <w:rPr>
          <w:rFonts w:asciiTheme="majorBidi" w:eastAsia="Times New Roman" w:hAnsiTheme="majorBidi" w:cstheme="majorBidi"/>
          <w:kern w:val="0"/>
          <w:sz w:val="28"/>
          <w:szCs w:val="28"/>
          <w:rtl/>
          <w14:ligatures w14:val="none"/>
        </w:rPr>
        <w:t xml:space="preserve"> تحط من سمعة </w:t>
      </w:r>
      <w:r w:rsidRPr="00173E53">
        <w:rPr>
          <w:rFonts w:asciiTheme="majorBidi" w:eastAsia="Times New Roman" w:hAnsiTheme="majorBidi" w:cstheme="majorBidi" w:hint="cs"/>
          <w:kern w:val="0"/>
          <w:sz w:val="28"/>
          <w:szCs w:val="28"/>
          <w:rtl/>
          <w14:ligatures w14:val="none"/>
        </w:rPr>
        <w:t>المهنة</w:t>
      </w:r>
      <w:r w:rsidRPr="00173E53">
        <w:rPr>
          <w:rFonts w:asciiTheme="majorBidi" w:eastAsia="Times New Roman" w:hAnsiTheme="majorBidi" w:cstheme="majorBidi"/>
          <w:kern w:val="0"/>
          <w:sz w:val="28"/>
          <w:szCs w:val="28"/>
          <w:rtl/>
          <w14:ligatures w14:val="none"/>
        </w:rPr>
        <w:t xml:space="preserve">، والامتناع عن نشر إشارات مباشرة أو غير مباشرة عن </w:t>
      </w:r>
      <w:r>
        <w:rPr>
          <w:rFonts w:asciiTheme="majorBidi" w:eastAsia="Times New Roman" w:hAnsiTheme="majorBidi" w:cstheme="majorBidi" w:hint="cs"/>
          <w:kern w:val="0"/>
          <w:sz w:val="28"/>
          <w:szCs w:val="28"/>
          <w:rtl/>
          <w14:ligatures w14:val="none"/>
        </w:rPr>
        <w:t>المستفيدين من الخدمات النفسية</w:t>
      </w:r>
      <w:r w:rsidRPr="00173E53">
        <w:rPr>
          <w:rFonts w:asciiTheme="majorBidi" w:eastAsia="Times New Roman" w:hAnsiTheme="majorBidi" w:cstheme="majorBidi"/>
          <w:kern w:val="0"/>
          <w:sz w:val="28"/>
          <w:szCs w:val="28"/>
          <w:rtl/>
          <w14:ligatures w14:val="none"/>
        </w:rPr>
        <w:t xml:space="preserve">، أو تعليقات مسيئة للزملاء أو </w:t>
      </w:r>
      <w:r>
        <w:rPr>
          <w:rFonts w:asciiTheme="majorBidi" w:eastAsia="Times New Roman" w:hAnsiTheme="majorBidi" w:cstheme="majorBidi" w:hint="cs"/>
          <w:kern w:val="0"/>
          <w:sz w:val="28"/>
          <w:szCs w:val="28"/>
          <w:rtl/>
          <w14:ligatures w14:val="none"/>
        </w:rPr>
        <w:t>ل</w:t>
      </w:r>
      <w:r w:rsidRPr="00173E53">
        <w:rPr>
          <w:rFonts w:asciiTheme="majorBidi" w:eastAsia="Times New Roman" w:hAnsiTheme="majorBidi" w:cstheme="majorBidi"/>
          <w:kern w:val="0"/>
          <w:sz w:val="28"/>
          <w:szCs w:val="28"/>
          <w:rtl/>
          <w14:ligatures w14:val="none"/>
        </w:rPr>
        <w:t>مجموعات، أو آراء تنال من سمعة الممارسة النفسية أو البحث أو التعليم.</w:t>
      </w:r>
    </w:p>
    <w:p w14:paraId="5AB948A2"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3D360D">
        <w:rPr>
          <w:rFonts w:asciiTheme="majorBidi" w:eastAsia="Times New Roman" w:hAnsiTheme="majorBidi" w:cstheme="majorBidi"/>
          <w:kern w:val="0"/>
          <w:sz w:val="28"/>
          <w:szCs w:val="28"/>
          <w:rtl/>
          <w14:ligatures w14:val="none"/>
        </w:rPr>
        <w:t>يسعى النفس</w:t>
      </w:r>
      <w:r>
        <w:rPr>
          <w:rFonts w:asciiTheme="majorBidi" w:eastAsia="Times New Roman" w:hAnsiTheme="majorBidi" w:cstheme="majorBidi" w:hint="cs"/>
          <w:kern w:val="0"/>
          <w:sz w:val="28"/>
          <w:szCs w:val="28"/>
          <w:rtl/>
          <w14:ligatures w14:val="none"/>
        </w:rPr>
        <w:t>انيون</w:t>
      </w:r>
      <w:r w:rsidRPr="003D360D">
        <w:rPr>
          <w:rFonts w:asciiTheme="majorBidi" w:eastAsia="Times New Roman" w:hAnsiTheme="majorBidi" w:cstheme="majorBidi"/>
          <w:kern w:val="0"/>
          <w:sz w:val="28"/>
          <w:szCs w:val="28"/>
          <w:rtl/>
          <w14:ligatures w14:val="none"/>
        </w:rPr>
        <w:t xml:space="preserve"> لتثقيف أنفسهم حول العواقب غير المقصودة وغير القابلة للسيطرة لاستخدام وسائل التواصل للأغراض الشخصية</w:t>
      </w:r>
      <w:r>
        <w:rPr>
          <w:rFonts w:asciiTheme="majorBidi" w:eastAsia="Times New Roman" w:hAnsiTheme="majorBidi" w:cstheme="majorBidi" w:hint="cs"/>
          <w:kern w:val="0"/>
          <w:sz w:val="28"/>
          <w:szCs w:val="28"/>
          <w:rtl/>
          <w14:ligatures w14:val="none"/>
        </w:rPr>
        <w:t>.</w:t>
      </w:r>
      <w:r w:rsidRPr="003D360D">
        <w:rPr>
          <w:rFonts w:asciiTheme="majorBidi" w:eastAsia="Times New Roman" w:hAnsiTheme="majorBidi" w:cstheme="majorBidi"/>
          <w:kern w:val="0"/>
          <w:sz w:val="28"/>
          <w:szCs w:val="28"/>
          <w:rtl/>
          <w14:ligatures w14:val="none"/>
        </w:rPr>
        <w:t xml:space="preserve"> فعلى سبيل المثال، بعض الأدوات مثل "سناب شات" تحتفظ بالمعلومات لفترة قصيرة، ولكن يمكن أخذ لقطات شاشة</w:t>
      </w:r>
      <w:r w:rsidRPr="003D360D">
        <w:rPr>
          <w:rFonts w:asciiTheme="majorBidi" w:eastAsia="Times New Roman" w:hAnsiTheme="majorBidi" w:cstheme="majorBidi"/>
          <w:kern w:val="0"/>
          <w:sz w:val="28"/>
          <w:szCs w:val="28"/>
          <w14:ligatures w14:val="none"/>
        </w:rPr>
        <w:t xml:space="preserve"> (Screenshots) </w:t>
      </w:r>
      <w:r w:rsidRPr="003D360D">
        <w:rPr>
          <w:rFonts w:asciiTheme="majorBidi" w:eastAsia="Times New Roman" w:hAnsiTheme="majorBidi" w:cstheme="majorBidi"/>
          <w:kern w:val="0"/>
          <w:sz w:val="28"/>
          <w:szCs w:val="28"/>
          <w:rtl/>
          <w14:ligatures w14:val="none"/>
        </w:rPr>
        <w:t xml:space="preserve">للمنشورات وتوزيعها علناً. وينطبق الأمر نفسه على صفحات فيسبوك </w:t>
      </w:r>
      <w:r>
        <w:rPr>
          <w:rFonts w:asciiTheme="majorBidi" w:eastAsia="Times New Roman" w:hAnsiTheme="majorBidi" w:cstheme="majorBidi" w:hint="cs"/>
          <w:kern w:val="0"/>
          <w:sz w:val="28"/>
          <w:szCs w:val="28"/>
          <w:rtl/>
          <w14:ligatures w14:val="none"/>
        </w:rPr>
        <w:t xml:space="preserve">وإنستغرام ولينكد-إن </w:t>
      </w:r>
      <w:r w:rsidRPr="003D360D">
        <w:rPr>
          <w:rFonts w:asciiTheme="majorBidi" w:eastAsia="Times New Roman" w:hAnsiTheme="majorBidi" w:cstheme="majorBidi"/>
          <w:kern w:val="0"/>
          <w:sz w:val="28"/>
          <w:szCs w:val="28"/>
          <w:rtl/>
          <w14:ligatures w14:val="none"/>
        </w:rPr>
        <w:t xml:space="preserve">المخصصة لمجموعات خاصة. </w:t>
      </w:r>
    </w:p>
    <w:p w14:paraId="1124611F" w14:textId="77777777" w:rsidR="008E41ED" w:rsidRPr="00475B16"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475B16">
        <w:rPr>
          <w:rFonts w:asciiTheme="majorBidi" w:eastAsia="Times New Roman" w:hAnsiTheme="majorBidi" w:cstheme="majorBidi"/>
          <w:kern w:val="0"/>
          <w:sz w:val="28"/>
          <w:szCs w:val="28"/>
          <w:rtl/>
          <w14:ligatures w14:val="none"/>
        </w:rPr>
        <w:t>يدرك النفس</w:t>
      </w:r>
      <w:r>
        <w:rPr>
          <w:rFonts w:asciiTheme="majorBidi" w:eastAsia="Times New Roman" w:hAnsiTheme="majorBidi" w:cstheme="majorBidi" w:hint="cs"/>
          <w:kern w:val="0"/>
          <w:sz w:val="28"/>
          <w:szCs w:val="28"/>
          <w:rtl/>
          <w14:ligatures w14:val="none"/>
        </w:rPr>
        <w:t>انيون</w:t>
      </w:r>
      <w:r w:rsidRPr="00475B16">
        <w:rPr>
          <w:rFonts w:asciiTheme="majorBidi" w:eastAsia="Times New Roman" w:hAnsiTheme="majorBidi" w:cstheme="majorBidi"/>
          <w:kern w:val="0"/>
          <w:sz w:val="28"/>
          <w:szCs w:val="28"/>
          <w:rtl/>
          <w14:ligatures w14:val="none"/>
        </w:rPr>
        <w:t xml:space="preserve"> أن أي منشور على أي منصة، حتى لو كان مقصوداً به أن يكون مؤقتاً أو خاصاً، قد يظهر في النطاق العام</w:t>
      </w:r>
      <w:r w:rsidRPr="00475B16">
        <w:rPr>
          <w:rFonts w:asciiTheme="majorBidi" w:eastAsia="Times New Roman" w:hAnsiTheme="majorBidi" w:cstheme="majorBidi"/>
          <w:kern w:val="0"/>
          <w:sz w:val="28"/>
          <w:szCs w:val="28"/>
          <w14:ligatures w14:val="none"/>
        </w:rPr>
        <w:t>.</w:t>
      </w:r>
    </w:p>
    <w:p w14:paraId="3BAE95D0" w14:textId="77777777" w:rsidR="008E41ED" w:rsidRPr="00286769" w:rsidRDefault="008E41ED" w:rsidP="008E41ED">
      <w:pPr>
        <w:spacing w:after="120" w:line="240" w:lineRule="auto"/>
        <w:jc w:val="both"/>
        <w:outlineLvl w:val="2"/>
        <w:rPr>
          <w:rFonts w:asciiTheme="majorBidi" w:eastAsia="Times New Roman" w:hAnsiTheme="majorBidi" w:cstheme="majorBidi"/>
          <w:b/>
          <w:bCs/>
          <w:kern w:val="0"/>
          <w:sz w:val="20"/>
          <w:szCs w:val="20"/>
          <w:rtl/>
          <w14:ligatures w14:val="none"/>
        </w:rPr>
      </w:pPr>
    </w:p>
    <w:p w14:paraId="33B62534" w14:textId="77777777" w:rsidR="008E41ED" w:rsidRDefault="008E41ED" w:rsidP="008E41ED">
      <w:pPr>
        <w:spacing w:after="120" w:line="240" w:lineRule="auto"/>
        <w:ind w:left="2186" w:hanging="2186"/>
        <w:jc w:val="both"/>
        <w:outlineLvl w:val="2"/>
        <w:rPr>
          <w:rFonts w:asciiTheme="majorBidi" w:eastAsia="Times New Roman" w:hAnsiTheme="majorBidi" w:cstheme="majorBidi"/>
          <w:kern w:val="0"/>
          <w:sz w:val="28"/>
          <w:szCs w:val="28"/>
          <w:rtl/>
          <w14:ligatures w14:val="none"/>
        </w:rPr>
      </w:pPr>
      <w:r w:rsidRPr="00173E53">
        <w:rPr>
          <w:rFonts w:asciiTheme="majorBidi" w:eastAsia="Times New Roman" w:hAnsiTheme="majorBidi" w:cstheme="majorBidi"/>
          <w:b/>
          <w:bCs/>
          <w:kern w:val="0"/>
          <w:sz w:val="28"/>
          <w:szCs w:val="28"/>
          <w:rtl/>
          <w14:ligatures w14:val="none"/>
        </w:rPr>
        <w:t xml:space="preserve">المبدأ التوجيهي </w:t>
      </w:r>
      <w:r w:rsidRPr="00173E53">
        <w:rPr>
          <w:rFonts w:asciiTheme="majorBidi" w:eastAsia="Times New Roman" w:hAnsiTheme="majorBidi" w:cstheme="majorBidi" w:hint="cs"/>
          <w:b/>
          <w:bCs/>
          <w:kern w:val="0"/>
          <w:sz w:val="28"/>
          <w:szCs w:val="28"/>
          <w:rtl/>
          <w14:ligatures w14:val="none"/>
        </w:rPr>
        <w:t>الثاني</w:t>
      </w:r>
      <w:r>
        <w:rPr>
          <w:rFonts w:asciiTheme="majorBidi" w:eastAsia="Times New Roman" w:hAnsiTheme="majorBidi" w:cstheme="majorBidi" w:hint="cs"/>
          <w:b/>
          <w:bCs/>
          <w:kern w:val="0"/>
          <w:sz w:val="28"/>
          <w:szCs w:val="28"/>
          <w:rtl/>
          <w14:ligatures w14:val="none"/>
        </w:rPr>
        <w:t xml:space="preserve">  </w:t>
      </w:r>
    </w:p>
    <w:p w14:paraId="6DBE1128" w14:textId="77777777" w:rsidR="008E41ED" w:rsidRDefault="008E41ED" w:rsidP="008E41ED">
      <w:pPr>
        <w:spacing w:after="120" w:line="240" w:lineRule="auto"/>
        <w:ind w:left="26"/>
        <w:jc w:val="both"/>
        <w:outlineLvl w:val="2"/>
        <w:rPr>
          <w:rFonts w:asciiTheme="majorBidi" w:eastAsia="Times New Roman" w:hAnsiTheme="majorBidi" w:cstheme="majorBidi"/>
          <w:kern w:val="0"/>
          <w:sz w:val="28"/>
          <w:szCs w:val="28"/>
          <w:rtl/>
          <w14:ligatures w14:val="none"/>
        </w:rPr>
      </w:pPr>
      <w:r w:rsidRPr="00173E53">
        <w:rPr>
          <w:rFonts w:asciiTheme="majorBidi" w:eastAsia="Times New Roman" w:hAnsiTheme="majorBidi" w:cstheme="majorBidi"/>
          <w:kern w:val="0"/>
          <w:sz w:val="28"/>
          <w:szCs w:val="28"/>
          <w:rtl/>
          <w14:ligatures w14:val="none"/>
        </w:rPr>
        <w:t>يدرك النفس</w:t>
      </w:r>
      <w:r w:rsidRPr="00173E53">
        <w:rPr>
          <w:rFonts w:asciiTheme="majorBidi" w:eastAsia="Times New Roman" w:hAnsiTheme="majorBidi" w:cstheme="majorBidi" w:hint="cs"/>
          <w:kern w:val="0"/>
          <w:sz w:val="28"/>
          <w:szCs w:val="28"/>
          <w:rtl/>
          <w14:ligatures w14:val="none"/>
        </w:rPr>
        <w:t>انيون</w:t>
      </w:r>
      <w:r w:rsidRPr="00173E53">
        <w:rPr>
          <w:rFonts w:asciiTheme="majorBidi" w:eastAsia="Times New Roman" w:hAnsiTheme="majorBidi" w:cstheme="majorBidi"/>
          <w:kern w:val="0"/>
          <w:sz w:val="28"/>
          <w:szCs w:val="28"/>
          <w:rtl/>
          <w14:ligatures w14:val="none"/>
        </w:rPr>
        <w:t xml:space="preserve"> الالتزامات الأخلاقية والقانونية للحفاظ على خصوصية </w:t>
      </w:r>
      <w:r>
        <w:rPr>
          <w:rFonts w:asciiTheme="majorBidi" w:eastAsia="Times New Roman" w:hAnsiTheme="majorBidi" w:cstheme="majorBidi" w:hint="cs"/>
          <w:kern w:val="0"/>
          <w:sz w:val="28"/>
          <w:szCs w:val="28"/>
          <w:rtl/>
          <w14:ligatures w14:val="none"/>
        </w:rPr>
        <w:t>متلقي</w:t>
      </w:r>
      <w:r w:rsidRPr="00173E53">
        <w:rPr>
          <w:rFonts w:asciiTheme="majorBidi" w:eastAsia="Times New Roman" w:hAnsiTheme="majorBidi" w:cstheme="majorBidi" w:hint="cs"/>
          <w:kern w:val="0"/>
          <w:sz w:val="28"/>
          <w:szCs w:val="28"/>
          <w:rtl/>
          <w14:ligatures w14:val="none"/>
        </w:rPr>
        <w:t xml:space="preserve"> الخدم</w:t>
      </w:r>
      <w:r>
        <w:rPr>
          <w:rFonts w:asciiTheme="majorBidi" w:eastAsia="Times New Roman" w:hAnsiTheme="majorBidi" w:cstheme="majorBidi" w:hint="cs"/>
          <w:kern w:val="0"/>
          <w:sz w:val="28"/>
          <w:szCs w:val="28"/>
          <w:rtl/>
          <w14:ligatures w14:val="none"/>
        </w:rPr>
        <w:t>ات النفسية</w:t>
      </w:r>
      <w:r w:rsidRPr="00173E53">
        <w:rPr>
          <w:rFonts w:asciiTheme="majorBidi" w:eastAsia="Times New Roman" w:hAnsiTheme="majorBidi" w:cstheme="majorBidi"/>
          <w:kern w:val="0"/>
          <w:sz w:val="28"/>
          <w:szCs w:val="28"/>
          <w:rtl/>
          <w14:ligatures w14:val="none"/>
        </w:rPr>
        <w:t xml:space="preserve"> وسريته في جميع الأوقات</w:t>
      </w:r>
      <w:r w:rsidRPr="00173E53">
        <w:rPr>
          <w:rFonts w:asciiTheme="majorBidi" w:eastAsia="Times New Roman" w:hAnsiTheme="majorBidi" w:cstheme="majorBidi"/>
          <w:kern w:val="0"/>
          <w:sz w:val="28"/>
          <w:szCs w:val="28"/>
          <w14:ligatures w14:val="none"/>
        </w:rPr>
        <w:t>.</w:t>
      </w:r>
    </w:p>
    <w:p w14:paraId="2FA5207F" w14:textId="77777777" w:rsidR="008E41ED" w:rsidRPr="00173E53" w:rsidRDefault="008E41ED" w:rsidP="008E41ED">
      <w:pPr>
        <w:spacing w:after="120" w:line="240" w:lineRule="auto"/>
        <w:ind w:left="2186" w:hanging="2160"/>
        <w:jc w:val="both"/>
        <w:outlineLvl w:val="3"/>
        <w:rPr>
          <w:rFonts w:asciiTheme="majorBidi" w:eastAsia="Times New Roman" w:hAnsiTheme="majorBidi" w:cstheme="majorBidi"/>
          <w:kern w:val="0"/>
          <w:sz w:val="28"/>
          <w:szCs w:val="28"/>
          <w:lang w:bidi="ar-LB"/>
          <w14:ligatures w14:val="none"/>
        </w:rPr>
      </w:pPr>
      <w:r>
        <w:rPr>
          <w:rFonts w:asciiTheme="majorBidi" w:eastAsia="Times New Roman" w:hAnsiTheme="majorBidi" w:cstheme="majorBidi" w:hint="cs"/>
          <w:b/>
          <w:bCs/>
          <w:kern w:val="0"/>
          <w:sz w:val="28"/>
          <w:szCs w:val="28"/>
          <w:rtl/>
          <w14:ligatures w14:val="none"/>
        </w:rPr>
        <w:t>الأسباب</w:t>
      </w:r>
    </w:p>
    <w:p w14:paraId="6CDC7071"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337835">
        <w:rPr>
          <w:rFonts w:asciiTheme="majorBidi" w:eastAsia="Times New Roman" w:hAnsiTheme="majorBidi" w:cstheme="majorBidi"/>
          <w:kern w:val="0"/>
          <w:sz w:val="28"/>
          <w:szCs w:val="28"/>
          <w14:ligatures w14:val="none"/>
        </w:rPr>
        <w:t xml:space="preserve"> </w:t>
      </w:r>
      <w:r w:rsidRPr="00337835">
        <w:rPr>
          <w:rFonts w:asciiTheme="majorBidi" w:eastAsia="Times New Roman" w:hAnsiTheme="majorBidi" w:cstheme="majorBidi"/>
          <w:kern w:val="0"/>
          <w:sz w:val="28"/>
          <w:szCs w:val="28"/>
          <w:rtl/>
          <w14:ligatures w14:val="none"/>
        </w:rPr>
        <w:t>تزيد المشاركة في وسائل التواصل الاجتماعي من خطر الكشف غير المقصود عن العلاقة بين النفس</w:t>
      </w:r>
      <w:r>
        <w:rPr>
          <w:rFonts w:asciiTheme="majorBidi" w:eastAsia="Times New Roman" w:hAnsiTheme="majorBidi" w:cstheme="majorBidi" w:hint="cs"/>
          <w:kern w:val="0"/>
          <w:sz w:val="28"/>
          <w:szCs w:val="28"/>
          <w:rtl/>
          <w14:ligatures w14:val="none"/>
        </w:rPr>
        <w:t>اني ومتلقي الخدمات النفسية،</w:t>
      </w:r>
      <w:r w:rsidRPr="00337835">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و</w:t>
      </w:r>
      <w:r w:rsidRPr="00337835">
        <w:rPr>
          <w:rFonts w:asciiTheme="majorBidi" w:eastAsia="Times New Roman" w:hAnsiTheme="majorBidi" w:cstheme="majorBidi"/>
          <w:kern w:val="0"/>
          <w:sz w:val="28"/>
          <w:szCs w:val="28"/>
          <w:rtl/>
          <w14:ligatures w14:val="none"/>
        </w:rPr>
        <w:t>على النفس</w:t>
      </w:r>
      <w:r>
        <w:rPr>
          <w:rFonts w:asciiTheme="majorBidi" w:eastAsia="Times New Roman" w:hAnsiTheme="majorBidi" w:cstheme="majorBidi" w:hint="cs"/>
          <w:kern w:val="0"/>
          <w:sz w:val="28"/>
          <w:szCs w:val="28"/>
          <w:rtl/>
          <w14:ligatures w14:val="none"/>
        </w:rPr>
        <w:t>انيين</w:t>
      </w:r>
      <w:r w:rsidRPr="00337835">
        <w:rPr>
          <w:rFonts w:asciiTheme="majorBidi" w:eastAsia="Times New Roman" w:hAnsiTheme="majorBidi" w:cstheme="majorBidi"/>
          <w:kern w:val="0"/>
          <w:sz w:val="28"/>
          <w:szCs w:val="28"/>
          <w:rtl/>
          <w14:ligatures w14:val="none"/>
        </w:rPr>
        <w:t xml:space="preserve"> مراعاة هذه المخاطر والالتزامات القانونية قبل وأثناء مشاركتهم في وسائل</w:t>
      </w:r>
      <w:r>
        <w:rPr>
          <w:rFonts w:asciiTheme="majorBidi" w:eastAsia="Times New Roman" w:hAnsiTheme="majorBidi" w:cstheme="majorBidi" w:hint="cs"/>
          <w:kern w:val="0"/>
          <w:sz w:val="28"/>
          <w:szCs w:val="28"/>
          <w:rtl/>
          <w14:ligatures w14:val="none"/>
        </w:rPr>
        <w:t xml:space="preserve"> التواصل الاجتماعي</w:t>
      </w:r>
      <w:r w:rsidRPr="00337835">
        <w:rPr>
          <w:rFonts w:asciiTheme="majorBidi" w:eastAsia="Times New Roman" w:hAnsiTheme="majorBidi" w:cstheme="majorBidi"/>
          <w:kern w:val="0"/>
          <w:sz w:val="28"/>
          <w:szCs w:val="28"/>
          <w:rtl/>
          <w14:ligatures w14:val="none"/>
        </w:rPr>
        <w:t xml:space="preserve">. </w:t>
      </w:r>
    </w:p>
    <w:p w14:paraId="5FD283C1" w14:textId="77777777" w:rsidR="008E41ED" w:rsidRPr="007A12D0"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7A12D0">
        <w:rPr>
          <w:rFonts w:asciiTheme="majorBidi" w:eastAsia="Times New Roman" w:hAnsiTheme="majorBidi" w:cstheme="majorBidi"/>
          <w:kern w:val="0"/>
          <w:sz w:val="28"/>
          <w:szCs w:val="28"/>
          <w:rtl/>
          <w14:ligatures w14:val="none"/>
        </w:rPr>
        <w:t>مع استمرار التطور التكنولوجي في تغيير الممارسة المهنية، يجب على النفس</w:t>
      </w:r>
      <w:r>
        <w:rPr>
          <w:rFonts w:asciiTheme="majorBidi" w:eastAsia="Times New Roman" w:hAnsiTheme="majorBidi" w:cstheme="majorBidi" w:hint="cs"/>
          <w:kern w:val="0"/>
          <w:sz w:val="28"/>
          <w:szCs w:val="28"/>
          <w:rtl/>
          <w14:ligatures w14:val="none"/>
        </w:rPr>
        <w:t>انيين</w:t>
      </w:r>
      <w:r w:rsidRPr="007A12D0">
        <w:rPr>
          <w:rFonts w:asciiTheme="majorBidi" w:eastAsia="Times New Roman" w:hAnsiTheme="majorBidi" w:cstheme="majorBidi"/>
          <w:kern w:val="0"/>
          <w:sz w:val="28"/>
          <w:szCs w:val="28"/>
          <w:rtl/>
          <w14:ligatures w14:val="none"/>
        </w:rPr>
        <w:t xml:space="preserve"> الاستمرار في حماية خصوصية وسرية علاقاتهم مع </w:t>
      </w:r>
      <w:r>
        <w:rPr>
          <w:rFonts w:asciiTheme="majorBidi" w:eastAsia="Times New Roman" w:hAnsiTheme="majorBidi" w:cstheme="majorBidi" w:hint="cs"/>
          <w:kern w:val="0"/>
          <w:sz w:val="28"/>
          <w:szCs w:val="28"/>
          <w:rtl/>
          <w14:ligatures w14:val="none"/>
        </w:rPr>
        <w:t>متلقّي الخدم</w:t>
      </w:r>
      <w:r>
        <w:rPr>
          <w:rFonts w:asciiTheme="majorBidi" w:eastAsia="Times New Roman" w:hAnsiTheme="majorBidi" w:cstheme="majorBidi" w:hint="cs"/>
          <w:kern w:val="0"/>
          <w:sz w:val="28"/>
          <w:szCs w:val="28"/>
          <w:rtl/>
          <w:lang w:bidi="ar-LB"/>
          <w14:ligatures w14:val="none"/>
        </w:rPr>
        <w:t>ات النفسية.</w:t>
      </w:r>
    </w:p>
    <w:p w14:paraId="2A1561C0" w14:textId="77777777" w:rsidR="008E41ED" w:rsidRPr="00286769"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286769">
        <w:rPr>
          <w:rFonts w:asciiTheme="majorBidi" w:eastAsia="Times New Roman" w:hAnsiTheme="majorBidi" w:cstheme="majorBidi" w:hint="cs"/>
          <w:b/>
          <w:bCs/>
          <w:kern w:val="0"/>
          <w:sz w:val="28"/>
          <w:szCs w:val="28"/>
          <w:rtl/>
          <w14:ligatures w14:val="none"/>
        </w:rPr>
        <w:t>التطبيق</w:t>
      </w:r>
    </w:p>
    <w:p w14:paraId="1153C60A"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945B26">
        <w:rPr>
          <w:rFonts w:asciiTheme="majorBidi" w:eastAsia="Times New Roman" w:hAnsiTheme="majorBidi" w:cstheme="majorBidi"/>
          <w:kern w:val="0"/>
          <w:sz w:val="28"/>
          <w:szCs w:val="28"/>
          <w14:ligatures w14:val="none"/>
        </w:rPr>
        <w:t xml:space="preserve"> </w:t>
      </w:r>
      <w:r w:rsidRPr="00945B26">
        <w:rPr>
          <w:rFonts w:asciiTheme="majorBidi" w:eastAsia="Times New Roman" w:hAnsiTheme="majorBidi" w:cstheme="majorBidi"/>
          <w:kern w:val="0"/>
          <w:sz w:val="28"/>
          <w:szCs w:val="28"/>
          <w:rtl/>
          <w14:ligatures w14:val="none"/>
        </w:rPr>
        <w:t>يظل النفس</w:t>
      </w:r>
      <w:r>
        <w:rPr>
          <w:rFonts w:asciiTheme="majorBidi" w:eastAsia="Times New Roman" w:hAnsiTheme="majorBidi" w:cstheme="majorBidi" w:hint="cs"/>
          <w:kern w:val="0"/>
          <w:sz w:val="28"/>
          <w:szCs w:val="28"/>
          <w:rtl/>
          <w14:ligatures w14:val="none"/>
        </w:rPr>
        <w:t>انيون</w:t>
      </w:r>
      <w:r w:rsidRPr="00945B26">
        <w:rPr>
          <w:rFonts w:asciiTheme="majorBidi" w:eastAsia="Times New Roman" w:hAnsiTheme="majorBidi" w:cstheme="majorBidi"/>
          <w:kern w:val="0"/>
          <w:sz w:val="28"/>
          <w:szCs w:val="28"/>
          <w:rtl/>
          <w14:ligatures w14:val="none"/>
        </w:rPr>
        <w:t xml:space="preserve"> مدركين للمبادئ الأخلاقية التي تحكم الاتصالات والتفاعل والسرية والخصوصية واحترام الآخرين عند استخدام وسائل التواصل الاجتماعي للأغراض الشخصية أو المهنية.</w:t>
      </w:r>
    </w:p>
    <w:p w14:paraId="55E12574"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9C331E">
        <w:rPr>
          <w:rFonts w:asciiTheme="majorBidi" w:eastAsia="Times New Roman" w:hAnsiTheme="majorBidi" w:cstheme="majorBidi"/>
          <w:kern w:val="0"/>
          <w:sz w:val="28"/>
          <w:szCs w:val="28"/>
          <w:rtl/>
          <w14:ligatures w14:val="none"/>
        </w:rPr>
        <w:t xml:space="preserve"> يسع</w:t>
      </w:r>
      <w:r w:rsidRPr="009C331E">
        <w:rPr>
          <w:rFonts w:asciiTheme="majorBidi" w:eastAsia="Times New Roman" w:hAnsiTheme="majorBidi" w:cstheme="majorBidi" w:hint="cs"/>
          <w:kern w:val="0"/>
          <w:sz w:val="28"/>
          <w:szCs w:val="28"/>
          <w:rtl/>
          <w14:ligatures w14:val="none"/>
        </w:rPr>
        <w:t>ى النفسانيون</w:t>
      </w:r>
      <w:r w:rsidRPr="009C331E">
        <w:rPr>
          <w:rFonts w:asciiTheme="majorBidi" w:eastAsia="Times New Roman" w:hAnsiTheme="majorBidi" w:cstheme="majorBidi"/>
          <w:kern w:val="0"/>
          <w:sz w:val="28"/>
          <w:szCs w:val="28"/>
          <w:rtl/>
          <w14:ligatures w14:val="none"/>
        </w:rPr>
        <w:t xml:space="preserve"> جاهدين للحفاظ على معايير </w:t>
      </w:r>
      <w:r>
        <w:rPr>
          <w:rFonts w:asciiTheme="majorBidi" w:eastAsia="Times New Roman" w:hAnsiTheme="majorBidi" w:cstheme="majorBidi" w:hint="cs"/>
          <w:kern w:val="0"/>
          <w:sz w:val="28"/>
          <w:szCs w:val="28"/>
          <w:rtl/>
          <w14:ligatures w14:val="none"/>
        </w:rPr>
        <w:t>ال</w:t>
      </w:r>
      <w:r w:rsidRPr="009C331E">
        <w:rPr>
          <w:rFonts w:asciiTheme="majorBidi" w:eastAsia="Times New Roman" w:hAnsiTheme="majorBidi" w:cstheme="majorBidi"/>
          <w:kern w:val="0"/>
          <w:sz w:val="28"/>
          <w:szCs w:val="28"/>
          <w:rtl/>
          <w14:ligatures w14:val="none"/>
        </w:rPr>
        <w:t xml:space="preserve">خصوصية </w:t>
      </w:r>
      <w:r>
        <w:rPr>
          <w:rFonts w:asciiTheme="majorBidi" w:eastAsia="Times New Roman" w:hAnsiTheme="majorBidi" w:cstheme="majorBidi" w:hint="cs"/>
          <w:kern w:val="0"/>
          <w:sz w:val="28"/>
          <w:szCs w:val="28"/>
          <w:rtl/>
          <w14:ligatures w14:val="none"/>
        </w:rPr>
        <w:t>لمتلقي</w:t>
      </w:r>
      <w:r w:rsidRPr="009C331E">
        <w:rPr>
          <w:rFonts w:asciiTheme="majorBidi" w:eastAsia="Times New Roman" w:hAnsiTheme="majorBidi" w:cstheme="majorBidi" w:hint="cs"/>
          <w:kern w:val="0"/>
          <w:sz w:val="28"/>
          <w:szCs w:val="28"/>
          <w:rtl/>
          <w14:ligatures w14:val="none"/>
        </w:rPr>
        <w:t xml:space="preserve"> الخدم</w:t>
      </w:r>
      <w:r>
        <w:rPr>
          <w:rFonts w:asciiTheme="majorBidi" w:eastAsia="Times New Roman" w:hAnsiTheme="majorBidi" w:cstheme="majorBidi" w:hint="cs"/>
          <w:kern w:val="0"/>
          <w:sz w:val="28"/>
          <w:szCs w:val="28"/>
          <w:rtl/>
          <w14:ligatures w14:val="none"/>
        </w:rPr>
        <w:t>ات النفسية</w:t>
      </w:r>
      <w:r w:rsidRPr="009C331E">
        <w:rPr>
          <w:rFonts w:asciiTheme="majorBidi" w:eastAsia="Times New Roman" w:hAnsiTheme="majorBidi" w:cstheme="majorBidi"/>
          <w:kern w:val="0"/>
          <w:sz w:val="28"/>
          <w:szCs w:val="28"/>
          <w:rtl/>
          <w14:ligatures w14:val="none"/>
        </w:rPr>
        <w:t xml:space="preserve">، وبذل كل جهد معقول لحماية </w:t>
      </w:r>
      <w:r w:rsidRPr="009C331E">
        <w:rPr>
          <w:rFonts w:asciiTheme="majorBidi" w:eastAsia="Times New Roman" w:hAnsiTheme="majorBidi" w:cstheme="majorBidi" w:hint="cs"/>
          <w:kern w:val="0"/>
          <w:sz w:val="28"/>
          <w:szCs w:val="28"/>
          <w:rtl/>
          <w14:ligatures w14:val="none"/>
        </w:rPr>
        <w:t>هذه ال</w:t>
      </w:r>
      <w:r w:rsidRPr="009C331E">
        <w:rPr>
          <w:rFonts w:asciiTheme="majorBidi" w:eastAsia="Times New Roman" w:hAnsiTheme="majorBidi" w:cstheme="majorBidi"/>
          <w:kern w:val="0"/>
          <w:sz w:val="28"/>
          <w:szCs w:val="28"/>
          <w:rtl/>
          <w14:ligatures w14:val="none"/>
        </w:rPr>
        <w:t xml:space="preserve">خصوصية. </w:t>
      </w:r>
    </w:p>
    <w:p w14:paraId="3966B958"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يبذل</w:t>
      </w:r>
      <w:r w:rsidRPr="009C331E">
        <w:rPr>
          <w:rFonts w:asciiTheme="majorBidi" w:eastAsia="Times New Roman" w:hAnsiTheme="majorBidi" w:cstheme="majorBidi"/>
          <w:kern w:val="0"/>
          <w:sz w:val="28"/>
          <w:szCs w:val="28"/>
          <w:rtl/>
          <w14:ligatures w14:val="none"/>
        </w:rPr>
        <w:t xml:space="preserve"> النفس</w:t>
      </w:r>
      <w:r>
        <w:rPr>
          <w:rFonts w:asciiTheme="majorBidi" w:eastAsia="Times New Roman" w:hAnsiTheme="majorBidi" w:cstheme="majorBidi" w:hint="cs"/>
          <w:kern w:val="0"/>
          <w:sz w:val="28"/>
          <w:szCs w:val="28"/>
          <w:rtl/>
          <w14:ligatures w14:val="none"/>
        </w:rPr>
        <w:t>انيون</w:t>
      </w:r>
      <w:r w:rsidRPr="009C331E">
        <w:rPr>
          <w:rFonts w:asciiTheme="majorBidi" w:eastAsia="Times New Roman" w:hAnsiTheme="majorBidi" w:cstheme="majorBidi"/>
          <w:kern w:val="0"/>
          <w:sz w:val="28"/>
          <w:szCs w:val="28"/>
          <w:rtl/>
          <w14:ligatures w14:val="none"/>
        </w:rPr>
        <w:t xml:space="preserve"> جهد</w:t>
      </w:r>
      <w:r>
        <w:rPr>
          <w:rFonts w:asciiTheme="majorBidi" w:eastAsia="Times New Roman" w:hAnsiTheme="majorBidi" w:cstheme="majorBidi" w:hint="cs"/>
          <w:kern w:val="0"/>
          <w:sz w:val="28"/>
          <w:szCs w:val="28"/>
          <w:rtl/>
          <w14:ligatures w14:val="none"/>
        </w:rPr>
        <w:t>اً</w:t>
      </w:r>
      <w:r w:rsidRPr="009C331E">
        <w:rPr>
          <w:rFonts w:asciiTheme="majorBidi" w:eastAsia="Times New Roman" w:hAnsiTheme="majorBidi" w:cstheme="majorBidi"/>
          <w:kern w:val="0"/>
          <w:sz w:val="28"/>
          <w:szCs w:val="28"/>
          <w:rtl/>
          <w14:ligatures w14:val="none"/>
        </w:rPr>
        <w:t xml:space="preserve"> دقيق</w:t>
      </w:r>
      <w:r>
        <w:rPr>
          <w:rFonts w:asciiTheme="majorBidi" w:eastAsia="Times New Roman" w:hAnsiTheme="majorBidi" w:cstheme="majorBidi" w:hint="cs"/>
          <w:kern w:val="0"/>
          <w:sz w:val="28"/>
          <w:szCs w:val="28"/>
          <w:rtl/>
          <w14:ligatures w14:val="none"/>
        </w:rPr>
        <w:t>اً</w:t>
      </w:r>
      <w:r w:rsidRPr="009C331E">
        <w:rPr>
          <w:rFonts w:asciiTheme="majorBidi" w:eastAsia="Times New Roman" w:hAnsiTheme="majorBidi" w:cstheme="majorBidi"/>
          <w:kern w:val="0"/>
          <w:sz w:val="28"/>
          <w:szCs w:val="28"/>
          <w:rtl/>
          <w14:ligatures w14:val="none"/>
        </w:rPr>
        <w:t xml:space="preserve"> لتمويه مناقشات دراسات </w:t>
      </w:r>
      <w:r>
        <w:rPr>
          <w:rFonts w:asciiTheme="majorBidi" w:eastAsia="Times New Roman" w:hAnsiTheme="majorBidi" w:cstheme="majorBidi" w:hint="cs"/>
          <w:kern w:val="0"/>
          <w:sz w:val="28"/>
          <w:szCs w:val="28"/>
          <w:rtl/>
          <w14:ligatures w14:val="none"/>
        </w:rPr>
        <w:t>ال</w:t>
      </w:r>
      <w:r w:rsidRPr="009C331E">
        <w:rPr>
          <w:rFonts w:asciiTheme="majorBidi" w:eastAsia="Times New Roman" w:hAnsiTheme="majorBidi" w:cstheme="majorBidi"/>
          <w:kern w:val="0"/>
          <w:sz w:val="28"/>
          <w:szCs w:val="28"/>
          <w:rtl/>
          <w14:ligatures w14:val="none"/>
        </w:rPr>
        <w:t>حالة في وسائل التواصل الاجتماعي</w:t>
      </w:r>
      <w:r>
        <w:rPr>
          <w:rFonts w:asciiTheme="majorBidi" w:eastAsia="Times New Roman" w:hAnsiTheme="majorBidi" w:cstheme="majorBidi" w:hint="cs"/>
          <w:kern w:val="0"/>
          <w:sz w:val="28"/>
          <w:szCs w:val="28"/>
          <w:rtl/>
          <w14:ligatures w14:val="none"/>
        </w:rPr>
        <w:t>.</w:t>
      </w:r>
      <w:r w:rsidRPr="009C331E">
        <w:rPr>
          <w:rFonts w:asciiTheme="majorBidi" w:eastAsia="Times New Roman" w:hAnsiTheme="majorBidi" w:cstheme="majorBidi"/>
          <w:kern w:val="0"/>
          <w:sz w:val="28"/>
          <w:szCs w:val="28"/>
          <w:rtl/>
          <w14:ligatures w14:val="none"/>
        </w:rPr>
        <w:t xml:space="preserve"> وينطبق الشيء نفسه على طلب الاستشارة </w:t>
      </w:r>
      <w:r>
        <w:rPr>
          <w:rFonts w:asciiTheme="majorBidi" w:eastAsia="Times New Roman" w:hAnsiTheme="majorBidi" w:cstheme="majorBidi" w:hint="cs"/>
          <w:kern w:val="0"/>
          <w:sz w:val="28"/>
          <w:szCs w:val="28"/>
          <w:rtl/>
          <w14:ligatures w14:val="none"/>
        </w:rPr>
        <w:t xml:space="preserve">من الزملاء المهنيين </w:t>
      </w:r>
      <w:r w:rsidRPr="009C331E">
        <w:rPr>
          <w:rFonts w:asciiTheme="majorBidi" w:eastAsia="Times New Roman" w:hAnsiTheme="majorBidi" w:cstheme="majorBidi"/>
          <w:kern w:val="0"/>
          <w:sz w:val="28"/>
          <w:szCs w:val="28"/>
          <w:rtl/>
          <w14:ligatures w14:val="none"/>
        </w:rPr>
        <w:t xml:space="preserve">بشأن حالة </w:t>
      </w:r>
      <w:r>
        <w:rPr>
          <w:rFonts w:asciiTheme="majorBidi" w:eastAsia="Times New Roman" w:hAnsiTheme="majorBidi" w:cstheme="majorBidi" w:hint="cs"/>
          <w:kern w:val="0"/>
          <w:sz w:val="28"/>
          <w:szCs w:val="28"/>
          <w:rtl/>
          <w14:ligatures w14:val="none"/>
        </w:rPr>
        <w:t>متلقي خدمة</w:t>
      </w:r>
      <w:r w:rsidRPr="009C331E">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 xml:space="preserve">نفسية </w:t>
      </w:r>
      <w:r w:rsidRPr="009C331E">
        <w:rPr>
          <w:rFonts w:asciiTheme="majorBidi" w:eastAsia="Times New Roman" w:hAnsiTheme="majorBidi" w:cstheme="majorBidi"/>
          <w:kern w:val="0"/>
          <w:sz w:val="28"/>
          <w:szCs w:val="28"/>
          <w:rtl/>
          <w14:ligatures w14:val="none"/>
        </w:rPr>
        <w:t>عبر "القوائم البريدية</w:t>
      </w:r>
      <w:r>
        <w:rPr>
          <w:rFonts w:asciiTheme="majorBidi" w:eastAsia="Times New Roman" w:hAnsiTheme="majorBidi" w:cstheme="majorBidi" w:hint="cs"/>
          <w:kern w:val="0"/>
          <w:sz w:val="28"/>
          <w:szCs w:val="28"/>
          <w:rtl/>
          <w14:ligatures w14:val="none"/>
        </w:rPr>
        <w:t>"</w:t>
      </w:r>
      <w:r w:rsidRPr="009C331E">
        <w:rPr>
          <w:rFonts w:asciiTheme="majorBidi" w:eastAsia="Times New Roman" w:hAnsiTheme="majorBidi" w:cstheme="majorBidi"/>
          <w:kern w:val="0"/>
          <w:sz w:val="28"/>
          <w:szCs w:val="28"/>
          <w14:ligatures w14:val="none"/>
        </w:rPr>
        <w:t xml:space="preserve"> (Listservs</w:t>
      </w:r>
      <w:proofErr w:type="gramStart"/>
      <w:r w:rsidRPr="009C331E">
        <w:rPr>
          <w:rFonts w:asciiTheme="majorBidi" w:eastAsia="Times New Roman" w:hAnsiTheme="majorBidi" w:cstheme="majorBidi"/>
          <w:kern w:val="0"/>
          <w:sz w:val="28"/>
          <w:szCs w:val="28"/>
          <w14:ligatures w14:val="none"/>
        </w:rPr>
        <w:t xml:space="preserve">) </w:t>
      </w:r>
      <w:r>
        <w:rPr>
          <w:rFonts w:asciiTheme="majorBidi" w:eastAsia="Times New Roman" w:hAnsiTheme="majorBidi" w:cstheme="majorBidi" w:hint="cs"/>
          <w:kern w:val="0"/>
          <w:sz w:val="28"/>
          <w:szCs w:val="28"/>
          <w:rtl/>
          <w14:ligatures w14:val="none"/>
        </w:rPr>
        <w:t>.</w:t>
      </w:r>
      <w:proofErr w:type="gramEnd"/>
      <w:r>
        <w:rPr>
          <w:rFonts w:asciiTheme="majorBidi" w:eastAsia="Times New Roman" w:hAnsiTheme="majorBidi" w:cstheme="majorBidi" w:hint="cs"/>
          <w:kern w:val="0"/>
          <w:sz w:val="28"/>
          <w:szCs w:val="28"/>
          <w:rtl/>
          <w14:ligatures w14:val="none"/>
        </w:rPr>
        <w:t xml:space="preserve"> </w:t>
      </w:r>
    </w:p>
    <w:p w14:paraId="34E13585" w14:textId="77777777" w:rsidR="008E41ED" w:rsidRPr="009C331E"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9C331E">
        <w:rPr>
          <w:rFonts w:asciiTheme="majorBidi" w:eastAsia="Times New Roman" w:hAnsiTheme="majorBidi" w:cstheme="majorBidi"/>
          <w:kern w:val="0"/>
          <w:sz w:val="28"/>
          <w:szCs w:val="28"/>
          <w:rtl/>
          <w14:ligatures w14:val="none"/>
        </w:rPr>
        <w:t xml:space="preserve">لا يجوز الإفصاح عن أي معلومات تعريفية شخصية </w:t>
      </w:r>
      <w:r>
        <w:rPr>
          <w:rFonts w:asciiTheme="majorBidi" w:eastAsia="Times New Roman" w:hAnsiTheme="majorBidi" w:cstheme="majorBidi" w:hint="cs"/>
          <w:kern w:val="0"/>
          <w:sz w:val="28"/>
          <w:szCs w:val="28"/>
          <w:rtl/>
          <w14:ligatures w14:val="none"/>
        </w:rPr>
        <w:t>لمتلقي الخدمة</w:t>
      </w:r>
      <w:r w:rsidRPr="009C331E">
        <w:rPr>
          <w:rFonts w:asciiTheme="majorBidi" w:eastAsia="Times New Roman" w:hAnsiTheme="majorBidi" w:cstheme="majorBidi"/>
          <w:kern w:val="0"/>
          <w:sz w:val="28"/>
          <w:szCs w:val="28"/>
          <w:rtl/>
          <w14:ligatures w14:val="none"/>
        </w:rPr>
        <w:t xml:space="preserve"> أو الطلاب أو المشاركين في الأبحاث ما لم تُتخذ خطوات معقولة لتمويه الهوية، أو بموافقة </w:t>
      </w:r>
      <w:r>
        <w:rPr>
          <w:rFonts w:asciiTheme="majorBidi" w:eastAsia="Times New Roman" w:hAnsiTheme="majorBidi" w:cstheme="majorBidi" w:hint="cs"/>
          <w:kern w:val="0"/>
          <w:sz w:val="28"/>
          <w:szCs w:val="28"/>
          <w:rtl/>
          <w14:ligatures w14:val="none"/>
        </w:rPr>
        <w:t>خطية</w:t>
      </w:r>
      <w:r w:rsidRPr="009C331E">
        <w:rPr>
          <w:rFonts w:asciiTheme="majorBidi" w:eastAsia="Times New Roman" w:hAnsiTheme="majorBidi" w:cstheme="majorBidi"/>
          <w:kern w:val="0"/>
          <w:sz w:val="28"/>
          <w:szCs w:val="28"/>
          <w:rtl/>
          <w14:ligatures w14:val="none"/>
        </w:rPr>
        <w:t xml:space="preserve"> من </w:t>
      </w:r>
      <w:r>
        <w:rPr>
          <w:rFonts w:asciiTheme="majorBidi" w:eastAsia="Times New Roman" w:hAnsiTheme="majorBidi" w:cstheme="majorBidi" w:hint="cs"/>
          <w:kern w:val="0"/>
          <w:sz w:val="28"/>
          <w:szCs w:val="28"/>
          <w:rtl/>
          <w14:ligatures w14:val="none"/>
        </w:rPr>
        <w:t>الشخص المعني.</w:t>
      </w:r>
    </w:p>
    <w:p w14:paraId="3ECEECE8" w14:textId="77777777" w:rsidR="008E41ED" w:rsidRDefault="008E41ED" w:rsidP="008E41ED">
      <w:pPr>
        <w:pStyle w:val="ListParagraph"/>
        <w:numPr>
          <w:ilvl w:val="0"/>
          <w:numId w:val="1"/>
        </w:numPr>
        <w:spacing w:after="120" w:line="240" w:lineRule="auto"/>
        <w:ind w:left="296" w:hanging="270"/>
        <w:jc w:val="both"/>
        <w:outlineLvl w:val="2"/>
        <w:rPr>
          <w:rFonts w:asciiTheme="majorBidi" w:eastAsia="Times New Roman" w:hAnsiTheme="majorBidi" w:cstheme="majorBidi"/>
          <w:b/>
          <w:bCs/>
          <w:kern w:val="0"/>
          <w:sz w:val="28"/>
          <w:szCs w:val="28"/>
          <w14:ligatures w14:val="none"/>
        </w:rPr>
      </w:pPr>
      <w:r w:rsidRPr="00F82122">
        <w:rPr>
          <w:rFonts w:asciiTheme="majorBidi" w:eastAsia="Times New Roman" w:hAnsiTheme="majorBidi" w:cstheme="majorBidi"/>
          <w:kern w:val="0"/>
          <w:sz w:val="28"/>
          <w:szCs w:val="28"/>
          <w:rtl/>
          <w14:ligatures w14:val="none"/>
        </w:rPr>
        <w:t>بالنسبة للرد على التعليقات السلبية في مواقع التقييم، يُنصح النفس</w:t>
      </w:r>
      <w:r w:rsidRPr="00F82122">
        <w:rPr>
          <w:rFonts w:asciiTheme="majorBidi" w:eastAsia="Times New Roman" w:hAnsiTheme="majorBidi" w:cstheme="majorBidi" w:hint="cs"/>
          <w:kern w:val="0"/>
          <w:sz w:val="28"/>
          <w:szCs w:val="28"/>
          <w:rtl/>
          <w14:ligatures w14:val="none"/>
        </w:rPr>
        <w:t>انيون</w:t>
      </w:r>
      <w:r w:rsidRPr="00F82122">
        <w:rPr>
          <w:rFonts w:asciiTheme="majorBidi" w:eastAsia="Times New Roman" w:hAnsiTheme="majorBidi" w:cstheme="majorBidi"/>
          <w:kern w:val="0"/>
          <w:sz w:val="28"/>
          <w:szCs w:val="28"/>
          <w:rtl/>
          <w14:ligatures w14:val="none"/>
        </w:rPr>
        <w:t xml:space="preserve"> بالامتناع عن محاولة التأثير على هذه المراجعات عبر مطالبة </w:t>
      </w:r>
      <w:r>
        <w:rPr>
          <w:rFonts w:asciiTheme="majorBidi" w:eastAsia="Times New Roman" w:hAnsiTheme="majorBidi" w:cstheme="majorBidi" w:hint="cs"/>
          <w:kern w:val="0"/>
          <w:sz w:val="28"/>
          <w:szCs w:val="28"/>
          <w:rtl/>
          <w14:ligatures w14:val="none"/>
        </w:rPr>
        <w:t>متلقي</w:t>
      </w:r>
      <w:r w:rsidRPr="00F82122">
        <w:rPr>
          <w:rFonts w:asciiTheme="majorBidi" w:eastAsia="Times New Roman" w:hAnsiTheme="majorBidi" w:cstheme="majorBidi" w:hint="cs"/>
          <w:kern w:val="0"/>
          <w:sz w:val="28"/>
          <w:szCs w:val="28"/>
          <w:rtl/>
          <w14:ligatures w14:val="none"/>
        </w:rPr>
        <w:t xml:space="preserve"> الخدم</w:t>
      </w:r>
      <w:r>
        <w:rPr>
          <w:rFonts w:asciiTheme="majorBidi" w:eastAsia="Times New Roman" w:hAnsiTheme="majorBidi" w:cstheme="majorBidi" w:hint="cs"/>
          <w:kern w:val="0"/>
          <w:sz w:val="28"/>
          <w:szCs w:val="28"/>
          <w:rtl/>
          <w14:ligatures w14:val="none"/>
        </w:rPr>
        <w:t>ات النفسية</w:t>
      </w:r>
      <w:r w:rsidRPr="00F82122">
        <w:rPr>
          <w:rFonts w:asciiTheme="majorBidi" w:eastAsia="Times New Roman" w:hAnsiTheme="majorBidi" w:cstheme="majorBidi"/>
          <w:kern w:val="0"/>
          <w:sz w:val="28"/>
          <w:szCs w:val="28"/>
          <w:rtl/>
          <w14:ligatures w14:val="none"/>
        </w:rPr>
        <w:t xml:space="preserve"> بعدم التقييم أو حثهم على كتابة مراجعات إيجابية</w:t>
      </w:r>
      <w:r w:rsidRPr="00F82122">
        <w:rPr>
          <w:rFonts w:asciiTheme="majorBidi" w:eastAsia="Times New Roman" w:hAnsiTheme="majorBidi" w:cstheme="majorBidi" w:hint="cs"/>
          <w:kern w:val="0"/>
          <w:sz w:val="28"/>
          <w:szCs w:val="28"/>
          <w:rtl/>
          <w14:ligatures w14:val="none"/>
        </w:rPr>
        <w:t>.</w:t>
      </w:r>
      <w:r w:rsidRPr="00F82122">
        <w:rPr>
          <w:rFonts w:asciiTheme="majorBidi" w:eastAsia="Times New Roman" w:hAnsiTheme="majorBidi" w:cstheme="majorBidi"/>
          <w:kern w:val="0"/>
          <w:sz w:val="28"/>
          <w:szCs w:val="28"/>
          <w:rtl/>
          <w14:ligatures w14:val="none"/>
        </w:rPr>
        <w:t xml:space="preserve"> وقبل التفكير في أي رد عبر الإنترنت، يجب تذكر أن العلاقة مع </w:t>
      </w:r>
      <w:r>
        <w:rPr>
          <w:rFonts w:asciiTheme="majorBidi" w:eastAsia="Times New Roman" w:hAnsiTheme="majorBidi" w:cstheme="majorBidi" w:hint="cs"/>
          <w:kern w:val="0"/>
          <w:sz w:val="28"/>
          <w:szCs w:val="28"/>
          <w:rtl/>
          <w14:ligatures w14:val="none"/>
        </w:rPr>
        <w:t>متلقي</w:t>
      </w:r>
      <w:r w:rsidRPr="00F82122">
        <w:rPr>
          <w:rFonts w:asciiTheme="majorBidi" w:eastAsia="Times New Roman" w:hAnsiTheme="majorBidi" w:cstheme="majorBidi" w:hint="cs"/>
          <w:kern w:val="0"/>
          <w:sz w:val="28"/>
          <w:szCs w:val="28"/>
          <w:rtl/>
          <w14:ligatures w14:val="none"/>
        </w:rPr>
        <w:t xml:space="preserve"> الخدم</w:t>
      </w:r>
      <w:r>
        <w:rPr>
          <w:rFonts w:asciiTheme="majorBidi" w:eastAsia="Times New Roman" w:hAnsiTheme="majorBidi" w:cstheme="majorBidi" w:hint="cs"/>
          <w:kern w:val="0"/>
          <w:sz w:val="28"/>
          <w:szCs w:val="28"/>
          <w:rtl/>
          <w14:ligatures w14:val="none"/>
        </w:rPr>
        <w:t>ات النفسية</w:t>
      </w:r>
      <w:r w:rsidRPr="00F82122">
        <w:rPr>
          <w:rFonts w:asciiTheme="majorBidi" w:eastAsia="Times New Roman" w:hAnsiTheme="majorBidi" w:cstheme="majorBidi"/>
          <w:kern w:val="0"/>
          <w:sz w:val="28"/>
          <w:szCs w:val="28"/>
          <w:rtl/>
          <w14:ligatures w14:val="none"/>
        </w:rPr>
        <w:t xml:space="preserve"> محمية بالسرية، وأي رد لا ينبغي أن يلمح إلى أي معرفة مباشرة أو تاريخ مع الفرد. </w:t>
      </w:r>
    </w:p>
    <w:p w14:paraId="236365F6" w14:textId="77777777" w:rsidR="008E41ED" w:rsidRPr="00286769" w:rsidRDefault="008E41ED" w:rsidP="008E41ED">
      <w:pPr>
        <w:pStyle w:val="ListParagraph"/>
        <w:spacing w:after="120" w:line="240" w:lineRule="auto"/>
        <w:jc w:val="both"/>
        <w:outlineLvl w:val="2"/>
        <w:rPr>
          <w:rFonts w:asciiTheme="majorBidi" w:eastAsia="Times New Roman" w:hAnsiTheme="majorBidi" w:cstheme="majorBidi"/>
          <w:b/>
          <w:bCs/>
          <w:kern w:val="0"/>
          <w:sz w:val="20"/>
          <w:szCs w:val="20"/>
          <w14:ligatures w14:val="none"/>
        </w:rPr>
      </w:pPr>
    </w:p>
    <w:p w14:paraId="374B5480" w14:textId="77777777" w:rsidR="008E41ED" w:rsidRDefault="008E41ED" w:rsidP="008E41ED">
      <w:pPr>
        <w:spacing w:after="120" w:line="240" w:lineRule="auto"/>
        <w:ind w:left="2366" w:hanging="2340"/>
        <w:jc w:val="both"/>
        <w:outlineLvl w:val="2"/>
        <w:rPr>
          <w:rFonts w:asciiTheme="majorBidi" w:eastAsia="Times New Roman" w:hAnsiTheme="majorBidi" w:cstheme="majorBidi"/>
          <w:kern w:val="0"/>
          <w:sz w:val="28"/>
          <w:szCs w:val="28"/>
          <w:rtl/>
          <w14:ligatures w14:val="none"/>
        </w:rPr>
      </w:pPr>
      <w:r w:rsidRPr="00173E53">
        <w:rPr>
          <w:rFonts w:asciiTheme="majorBidi" w:eastAsia="Times New Roman" w:hAnsiTheme="majorBidi" w:cstheme="majorBidi"/>
          <w:b/>
          <w:bCs/>
          <w:kern w:val="0"/>
          <w:sz w:val="28"/>
          <w:szCs w:val="28"/>
          <w:rtl/>
          <w14:ligatures w14:val="none"/>
        </w:rPr>
        <w:t xml:space="preserve">المبدأ التوجيهي </w:t>
      </w:r>
      <w:r w:rsidRPr="00173E53">
        <w:rPr>
          <w:rFonts w:asciiTheme="majorBidi" w:eastAsia="Times New Roman" w:hAnsiTheme="majorBidi" w:cstheme="majorBidi" w:hint="cs"/>
          <w:b/>
          <w:bCs/>
          <w:kern w:val="0"/>
          <w:sz w:val="28"/>
          <w:szCs w:val="28"/>
          <w:rtl/>
          <w14:ligatures w14:val="none"/>
        </w:rPr>
        <w:t>الثالث</w:t>
      </w:r>
      <w:r>
        <w:rPr>
          <w:rFonts w:asciiTheme="majorBidi" w:eastAsia="Times New Roman" w:hAnsiTheme="majorBidi" w:cstheme="majorBidi" w:hint="cs"/>
          <w:b/>
          <w:bCs/>
          <w:kern w:val="0"/>
          <w:sz w:val="28"/>
          <w:szCs w:val="28"/>
          <w:rtl/>
          <w14:ligatures w14:val="none"/>
        </w:rPr>
        <w:t xml:space="preserve">  </w:t>
      </w:r>
    </w:p>
    <w:p w14:paraId="5FF58CF0" w14:textId="77777777" w:rsidR="008E41ED" w:rsidRDefault="008E41ED" w:rsidP="008E41ED">
      <w:pPr>
        <w:spacing w:after="120" w:line="240" w:lineRule="auto"/>
        <w:ind w:left="26"/>
        <w:jc w:val="both"/>
        <w:outlineLvl w:val="2"/>
        <w:rPr>
          <w:rFonts w:asciiTheme="majorBidi" w:eastAsia="Times New Roman" w:hAnsiTheme="majorBidi" w:cstheme="majorBidi"/>
          <w:kern w:val="0"/>
          <w:sz w:val="28"/>
          <w:szCs w:val="28"/>
          <w:rtl/>
          <w14:ligatures w14:val="none"/>
        </w:rPr>
      </w:pPr>
      <w:r w:rsidRPr="00173E53">
        <w:rPr>
          <w:rFonts w:asciiTheme="majorBidi" w:eastAsia="Times New Roman" w:hAnsiTheme="majorBidi" w:cstheme="majorBidi"/>
          <w:kern w:val="0"/>
          <w:sz w:val="28"/>
          <w:szCs w:val="28"/>
          <w:rtl/>
          <w14:ligatures w14:val="none"/>
        </w:rPr>
        <w:t xml:space="preserve">يدرس </w:t>
      </w:r>
      <w:r w:rsidRPr="00173E53">
        <w:rPr>
          <w:rFonts w:asciiTheme="majorBidi" w:eastAsia="Times New Roman" w:hAnsiTheme="majorBidi" w:cs="Times New Roman"/>
          <w:kern w:val="0"/>
          <w:sz w:val="28"/>
          <w:szCs w:val="28"/>
          <w:rtl/>
          <w14:ligatures w14:val="none"/>
        </w:rPr>
        <w:t xml:space="preserve">النفسانيون </w:t>
      </w:r>
      <w:r w:rsidRPr="00173E53">
        <w:rPr>
          <w:rFonts w:asciiTheme="majorBidi" w:eastAsia="Times New Roman" w:hAnsiTheme="majorBidi" w:cstheme="majorBidi"/>
          <w:kern w:val="0"/>
          <w:sz w:val="28"/>
          <w:szCs w:val="28"/>
          <w:rtl/>
          <w14:ligatures w14:val="none"/>
        </w:rPr>
        <w:t xml:space="preserve">المخاطر والآثار المترتبة على استخدام وسائل التواصل الاجتماعي وعمليات البحث عبر الإنترنت للحصول على معلومات حول </w:t>
      </w:r>
      <w:r>
        <w:rPr>
          <w:rFonts w:asciiTheme="majorBidi" w:eastAsia="Times New Roman" w:hAnsiTheme="majorBidi" w:cstheme="majorBidi" w:hint="cs"/>
          <w:kern w:val="0"/>
          <w:sz w:val="28"/>
          <w:szCs w:val="28"/>
          <w:rtl/>
          <w14:ligatures w14:val="none"/>
        </w:rPr>
        <w:t>المستفيدين من خدماتهم النفسية</w:t>
      </w:r>
      <w:r w:rsidRPr="00173E53">
        <w:rPr>
          <w:rFonts w:asciiTheme="majorBidi" w:eastAsia="Times New Roman" w:hAnsiTheme="majorBidi" w:cstheme="majorBidi"/>
          <w:kern w:val="0"/>
          <w:sz w:val="28"/>
          <w:szCs w:val="28"/>
          <w:rtl/>
          <w14:ligatures w14:val="none"/>
        </w:rPr>
        <w:t>، طلابهم، متدربيهم</w:t>
      </w:r>
      <w:r>
        <w:rPr>
          <w:rFonts w:asciiTheme="majorBidi" w:eastAsia="Times New Roman" w:hAnsiTheme="majorBidi" w:cstheme="majorBidi" w:hint="cs"/>
          <w:kern w:val="0"/>
          <w:sz w:val="28"/>
          <w:szCs w:val="28"/>
          <w:rtl/>
          <w14:ligatures w14:val="none"/>
        </w:rPr>
        <w:t xml:space="preserve"> </w:t>
      </w:r>
      <w:r w:rsidRPr="00173E53">
        <w:rPr>
          <w:rFonts w:asciiTheme="majorBidi" w:eastAsia="Times New Roman" w:hAnsiTheme="majorBidi" w:cstheme="majorBidi"/>
          <w:kern w:val="0"/>
          <w:sz w:val="28"/>
          <w:szCs w:val="28"/>
          <w:rtl/>
          <w14:ligatures w14:val="none"/>
        </w:rPr>
        <w:t>وغيرهم ممن يعملون معهم مهني</w:t>
      </w:r>
      <w:r>
        <w:rPr>
          <w:rFonts w:asciiTheme="majorBidi" w:eastAsia="Times New Roman" w:hAnsiTheme="majorBidi" w:cstheme="majorBidi" w:hint="cs"/>
          <w:kern w:val="0"/>
          <w:sz w:val="28"/>
          <w:szCs w:val="28"/>
          <w:rtl/>
          <w14:ligatures w14:val="none"/>
        </w:rPr>
        <w:t>اً</w:t>
      </w:r>
      <w:r w:rsidRPr="00173E53">
        <w:rPr>
          <w:rFonts w:asciiTheme="majorBidi" w:eastAsia="Times New Roman" w:hAnsiTheme="majorBidi" w:cstheme="majorBidi"/>
          <w:kern w:val="0"/>
          <w:sz w:val="28"/>
          <w:szCs w:val="28"/>
          <w14:ligatures w14:val="none"/>
        </w:rPr>
        <w:t>.</w:t>
      </w:r>
    </w:p>
    <w:p w14:paraId="6A2CB63E" w14:textId="77777777" w:rsidR="008E41ED" w:rsidRPr="00173E53" w:rsidRDefault="008E41ED" w:rsidP="008E41ED">
      <w:pPr>
        <w:spacing w:after="120" w:line="240" w:lineRule="auto"/>
        <w:ind w:left="2186" w:hanging="2160"/>
        <w:jc w:val="both"/>
        <w:outlineLvl w:val="3"/>
        <w:rPr>
          <w:rFonts w:asciiTheme="majorBidi" w:eastAsia="Times New Roman" w:hAnsiTheme="majorBidi" w:cstheme="majorBidi"/>
          <w:kern w:val="0"/>
          <w:sz w:val="28"/>
          <w:szCs w:val="28"/>
          <w:lang w:bidi="ar-LB"/>
          <w14:ligatures w14:val="none"/>
        </w:rPr>
      </w:pPr>
      <w:r>
        <w:rPr>
          <w:rFonts w:asciiTheme="majorBidi" w:eastAsia="Times New Roman" w:hAnsiTheme="majorBidi" w:cstheme="majorBidi" w:hint="cs"/>
          <w:b/>
          <w:bCs/>
          <w:kern w:val="0"/>
          <w:sz w:val="28"/>
          <w:szCs w:val="28"/>
          <w:rtl/>
          <w14:ligatures w14:val="none"/>
        </w:rPr>
        <w:t>الأسباب</w:t>
      </w:r>
    </w:p>
    <w:p w14:paraId="5058474F"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lang w:bidi="ar-LB"/>
          <w14:ligatures w14:val="none"/>
        </w:rPr>
        <w:lastRenderedPageBreak/>
        <w:t>ت</w:t>
      </w:r>
      <w:r>
        <w:rPr>
          <w:rFonts w:asciiTheme="majorBidi" w:eastAsia="Times New Roman" w:hAnsiTheme="majorBidi" w:cstheme="majorBidi" w:hint="cs"/>
          <w:kern w:val="0"/>
          <w:sz w:val="28"/>
          <w:szCs w:val="28"/>
          <w:rtl/>
          <w14:ligatures w14:val="none"/>
        </w:rPr>
        <w:t>تيح</w:t>
      </w:r>
      <w:r w:rsidRPr="00DD6880">
        <w:rPr>
          <w:rFonts w:asciiTheme="majorBidi" w:eastAsia="Times New Roman" w:hAnsiTheme="majorBidi" w:cstheme="majorBidi"/>
          <w:kern w:val="0"/>
          <w:sz w:val="28"/>
          <w:szCs w:val="28"/>
          <w:rtl/>
          <w14:ligatures w14:val="none"/>
        </w:rPr>
        <w:t xml:space="preserve"> وسائل التواصل الاجتماعي وقدرات البحث عبر الإنترنت </w:t>
      </w:r>
      <w:r>
        <w:rPr>
          <w:rFonts w:asciiTheme="majorBidi" w:eastAsia="Times New Roman" w:hAnsiTheme="majorBidi" w:cstheme="majorBidi" w:hint="cs"/>
          <w:kern w:val="0"/>
          <w:sz w:val="28"/>
          <w:szCs w:val="28"/>
          <w:rtl/>
          <w14:ligatures w14:val="none"/>
        </w:rPr>
        <w:t>ل</w:t>
      </w:r>
      <w:r w:rsidRPr="00DD6880">
        <w:rPr>
          <w:rFonts w:asciiTheme="majorBidi" w:eastAsia="Times New Roman" w:hAnsiTheme="majorBidi" w:cstheme="majorBidi"/>
          <w:kern w:val="0"/>
          <w:sz w:val="28"/>
          <w:szCs w:val="28"/>
          <w:rtl/>
          <w14:ligatures w14:val="none"/>
        </w:rPr>
        <w:t>لنفس</w:t>
      </w:r>
      <w:r>
        <w:rPr>
          <w:rFonts w:asciiTheme="majorBidi" w:eastAsia="Times New Roman" w:hAnsiTheme="majorBidi" w:cstheme="majorBidi" w:hint="cs"/>
          <w:kern w:val="0"/>
          <w:sz w:val="28"/>
          <w:szCs w:val="28"/>
          <w:rtl/>
          <w14:ligatures w14:val="none"/>
        </w:rPr>
        <w:t>انيين</w:t>
      </w:r>
      <w:r w:rsidRPr="00DD6880">
        <w:rPr>
          <w:rFonts w:asciiTheme="majorBidi" w:eastAsia="Times New Roman" w:hAnsiTheme="majorBidi" w:cstheme="majorBidi"/>
          <w:kern w:val="0"/>
          <w:sz w:val="28"/>
          <w:szCs w:val="28"/>
          <w:rtl/>
          <w14:ligatures w14:val="none"/>
        </w:rPr>
        <w:t xml:space="preserve"> فرصة الحصول بسهولة على معلومات عن </w:t>
      </w:r>
      <w:r>
        <w:rPr>
          <w:rFonts w:asciiTheme="majorBidi" w:eastAsia="Times New Roman" w:hAnsiTheme="majorBidi" w:cstheme="majorBidi" w:hint="cs"/>
          <w:kern w:val="0"/>
          <w:sz w:val="28"/>
          <w:szCs w:val="28"/>
          <w:rtl/>
          <w14:ligatures w14:val="none"/>
        </w:rPr>
        <w:t>متلقّي الخدمات النفسية</w:t>
      </w:r>
      <w:r w:rsidRPr="00DD6880">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 xml:space="preserve">لديهم </w:t>
      </w:r>
      <w:r w:rsidRPr="00DD6880">
        <w:rPr>
          <w:rFonts w:asciiTheme="majorBidi" w:eastAsia="Times New Roman" w:hAnsiTheme="majorBidi" w:cstheme="majorBidi"/>
          <w:kern w:val="0"/>
          <w:sz w:val="28"/>
          <w:szCs w:val="28"/>
          <w:rtl/>
          <w14:ligatures w14:val="none"/>
        </w:rPr>
        <w:t>و</w:t>
      </w:r>
      <w:r>
        <w:rPr>
          <w:rFonts w:asciiTheme="majorBidi" w:eastAsia="Times New Roman" w:hAnsiTheme="majorBidi" w:cstheme="majorBidi" w:hint="cs"/>
          <w:kern w:val="0"/>
          <w:sz w:val="28"/>
          <w:szCs w:val="28"/>
          <w:rtl/>
          <w14:ligatures w14:val="none"/>
        </w:rPr>
        <w:t xml:space="preserve">عن </w:t>
      </w:r>
      <w:r w:rsidRPr="00DD6880">
        <w:rPr>
          <w:rFonts w:asciiTheme="majorBidi" w:eastAsia="Times New Roman" w:hAnsiTheme="majorBidi" w:cstheme="majorBidi"/>
          <w:kern w:val="0"/>
          <w:sz w:val="28"/>
          <w:szCs w:val="28"/>
          <w:rtl/>
          <w14:ligatures w14:val="none"/>
        </w:rPr>
        <w:t>طلابهم دون علم</w:t>
      </w:r>
      <w:r>
        <w:rPr>
          <w:rFonts w:asciiTheme="majorBidi" w:eastAsia="Times New Roman" w:hAnsiTheme="majorBidi" w:cstheme="majorBidi" w:hint="cs"/>
          <w:kern w:val="0"/>
          <w:sz w:val="28"/>
          <w:szCs w:val="28"/>
          <w:rtl/>
          <w14:ligatures w14:val="none"/>
        </w:rPr>
        <w:t xml:space="preserve"> هؤلاء</w:t>
      </w:r>
      <w:r w:rsidRPr="00DD6880">
        <w:rPr>
          <w:rFonts w:asciiTheme="majorBidi" w:eastAsia="Times New Roman" w:hAnsiTheme="majorBidi" w:cstheme="majorBidi"/>
          <w:kern w:val="0"/>
          <w:sz w:val="28"/>
          <w:szCs w:val="28"/>
          <w:rtl/>
          <w14:ligatures w14:val="none"/>
        </w:rPr>
        <w:t xml:space="preserve">. ورغم الطبيعة العامة لهذه المعلومات، إلا أن إجراء عمليات البحث يثير تساؤلات أخلاقية مرتبطة بالخصوصية والموافقة المستنيرة. </w:t>
      </w:r>
    </w:p>
    <w:p w14:paraId="65B472EB" w14:textId="77777777" w:rsidR="008E41ED" w:rsidRPr="00DE0D4C"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rtl/>
          <w14:ligatures w14:val="none"/>
        </w:rPr>
      </w:pPr>
      <w:r w:rsidRPr="00DD6880">
        <w:rPr>
          <w:rFonts w:asciiTheme="majorBidi" w:eastAsia="Times New Roman" w:hAnsiTheme="majorBidi" w:cstheme="majorBidi"/>
          <w:kern w:val="0"/>
          <w:sz w:val="28"/>
          <w:szCs w:val="28"/>
          <w:rtl/>
          <w14:ligatures w14:val="none"/>
        </w:rPr>
        <w:t xml:space="preserve">تنص </w:t>
      </w:r>
      <w:r>
        <w:rPr>
          <w:rFonts w:asciiTheme="majorBidi" w:eastAsia="Times New Roman" w:hAnsiTheme="majorBidi" w:cstheme="majorBidi" w:hint="cs"/>
          <w:kern w:val="0"/>
          <w:sz w:val="28"/>
          <w:szCs w:val="28"/>
          <w:rtl/>
          <w14:ligatures w14:val="none"/>
        </w:rPr>
        <w:t>مدونة</w:t>
      </w:r>
      <w:r w:rsidRPr="00DD6880">
        <w:rPr>
          <w:rFonts w:asciiTheme="majorBidi" w:eastAsia="Times New Roman" w:hAnsiTheme="majorBidi" w:cstheme="majorBidi"/>
          <w:kern w:val="0"/>
          <w:sz w:val="28"/>
          <w:szCs w:val="28"/>
          <w14:ligatures w14:val="none"/>
        </w:rPr>
        <w:t xml:space="preserve"> </w:t>
      </w:r>
      <w:r>
        <w:rPr>
          <w:rFonts w:asciiTheme="majorBidi" w:eastAsia="Times New Roman" w:hAnsiTheme="majorBidi" w:cstheme="majorBidi" w:hint="cs"/>
          <w:kern w:val="0"/>
          <w:sz w:val="28"/>
          <w:szCs w:val="28"/>
          <w:rtl/>
          <w14:ligatures w14:val="none"/>
        </w:rPr>
        <w:t>أخلاقيات المهنة وآدابها</w:t>
      </w:r>
      <w:r w:rsidRPr="00DD6880">
        <w:rPr>
          <w:rFonts w:asciiTheme="majorBidi" w:eastAsia="Times New Roman" w:hAnsiTheme="majorBidi" w:cstheme="majorBidi"/>
          <w:kern w:val="0"/>
          <w:sz w:val="28"/>
          <w:szCs w:val="28"/>
          <w14:ligatures w14:val="none"/>
        </w:rPr>
        <w:t xml:space="preserve"> </w:t>
      </w:r>
      <w:r w:rsidRPr="00DD6880">
        <w:rPr>
          <w:rFonts w:asciiTheme="majorBidi" w:eastAsia="Times New Roman" w:hAnsiTheme="majorBidi" w:cstheme="majorBidi"/>
          <w:kern w:val="0"/>
          <w:sz w:val="28"/>
          <w:szCs w:val="28"/>
          <w:rtl/>
          <w14:ligatures w14:val="none"/>
        </w:rPr>
        <w:t xml:space="preserve">على احترام حقوق الأفراد في الخصوصية والسرية. </w:t>
      </w:r>
      <w:r>
        <w:rPr>
          <w:rFonts w:asciiTheme="majorBidi" w:eastAsia="Times New Roman" w:hAnsiTheme="majorBidi" w:cstheme="majorBidi" w:hint="cs"/>
          <w:kern w:val="0"/>
          <w:sz w:val="28"/>
          <w:szCs w:val="28"/>
          <w:rtl/>
          <w14:ligatures w14:val="none"/>
        </w:rPr>
        <w:t>لذلك، فإن</w:t>
      </w:r>
      <w:r w:rsidRPr="00DD6880">
        <w:rPr>
          <w:rFonts w:asciiTheme="majorBidi" w:eastAsia="Times New Roman" w:hAnsiTheme="majorBidi" w:cstheme="majorBidi"/>
          <w:kern w:val="0"/>
          <w:sz w:val="28"/>
          <w:szCs w:val="28"/>
          <w:rtl/>
          <w14:ligatures w14:val="none"/>
        </w:rPr>
        <w:t xml:space="preserve"> البحث عن معلومات </w:t>
      </w:r>
      <w:r>
        <w:rPr>
          <w:rFonts w:asciiTheme="majorBidi" w:eastAsia="Times New Roman" w:hAnsiTheme="majorBidi" w:cstheme="majorBidi" w:hint="cs"/>
          <w:kern w:val="0"/>
          <w:sz w:val="28"/>
          <w:szCs w:val="28"/>
          <w:rtl/>
          <w14:ligatures w14:val="none"/>
        </w:rPr>
        <w:t>متلقي الخدمات النفسية</w:t>
      </w:r>
      <w:r w:rsidRPr="00DD6880">
        <w:rPr>
          <w:rFonts w:asciiTheme="majorBidi" w:eastAsia="Times New Roman" w:hAnsiTheme="majorBidi" w:cstheme="majorBidi"/>
          <w:kern w:val="0"/>
          <w:sz w:val="28"/>
          <w:szCs w:val="28"/>
          <w:rtl/>
          <w14:ligatures w14:val="none"/>
        </w:rPr>
        <w:t xml:space="preserve"> دون موافقته المستنيرة قد يُعتبر اقتحاماً للخصوصية وانتهاكاً لحقه في تقرير المصير</w:t>
      </w:r>
      <w:r>
        <w:rPr>
          <w:rFonts w:asciiTheme="majorBidi" w:eastAsia="Times New Roman" w:hAnsiTheme="majorBidi" w:cstheme="majorBidi" w:hint="cs"/>
          <w:kern w:val="0"/>
          <w:sz w:val="28"/>
          <w:szCs w:val="28"/>
          <w:rtl/>
          <w14:ligatures w14:val="none"/>
        </w:rPr>
        <w:t xml:space="preserve">. </w:t>
      </w:r>
      <w:r w:rsidRPr="009828C0">
        <w:rPr>
          <w:rFonts w:asciiTheme="majorBidi" w:eastAsia="Times New Roman" w:hAnsiTheme="majorBidi" w:cstheme="majorBidi"/>
          <w:kern w:val="0"/>
          <w:sz w:val="28"/>
          <w:szCs w:val="28"/>
          <w:rtl/>
          <w14:ligatures w14:val="none"/>
        </w:rPr>
        <w:t>كما يدرك النفس</w:t>
      </w:r>
      <w:r>
        <w:rPr>
          <w:rFonts w:asciiTheme="majorBidi" w:eastAsia="Times New Roman" w:hAnsiTheme="majorBidi" w:cstheme="majorBidi" w:hint="cs"/>
          <w:kern w:val="0"/>
          <w:sz w:val="28"/>
          <w:szCs w:val="28"/>
          <w:rtl/>
          <w14:ligatures w14:val="none"/>
        </w:rPr>
        <w:t>انيون</w:t>
      </w:r>
      <w:r w:rsidRPr="009828C0">
        <w:rPr>
          <w:rFonts w:asciiTheme="majorBidi" w:eastAsia="Times New Roman" w:hAnsiTheme="majorBidi" w:cstheme="majorBidi"/>
          <w:kern w:val="0"/>
          <w:sz w:val="28"/>
          <w:szCs w:val="28"/>
          <w:rtl/>
          <w14:ligatures w14:val="none"/>
        </w:rPr>
        <w:t xml:space="preserve"> أن المعلومات المسبقة عن الفرد قد تسبب تحيزاً في التقييم النفسي وتؤثر على العلاقة المهنية</w:t>
      </w:r>
      <w:r w:rsidRPr="009828C0">
        <w:rPr>
          <w:rFonts w:asciiTheme="majorBidi" w:eastAsia="Times New Roman" w:hAnsiTheme="majorBidi" w:cstheme="majorBidi"/>
          <w:kern w:val="0"/>
          <w:sz w:val="28"/>
          <w:szCs w:val="28"/>
          <w14:ligatures w14:val="none"/>
        </w:rPr>
        <w:t>.</w:t>
      </w:r>
    </w:p>
    <w:p w14:paraId="56A99DAD" w14:textId="77777777" w:rsidR="008E41ED"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p>
    <w:p w14:paraId="4412DCCD" w14:textId="77777777" w:rsidR="008E41ED" w:rsidRPr="00286769"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286769">
        <w:rPr>
          <w:rFonts w:asciiTheme="majorBidi" w:eastAsia="Times New Roman" w:hAnsiTheme="majorBidi" w:cstheme="majorBidi" w:hint="cs"/>
          <w:b/>
          <w:bCs/>
          <w:kern w:val="0"/>
          <w:sz w:val="28"/>
          <w:szCs w:val="28"/>
          <w:rtl/>
          <w14:ligatures w14:val="none"/>
        </w:rPr>
        <w:t>التطبيق:</w:t>
      </w:r>
    </w:p>
    <w:p w14:paraId="22AD6DFB"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3039C5">
        <w:rPr>
          <w:rFonts w:asciiTheme="majorBidi" w:eastAsia="Times New Roman" w:hAnsiTheme="majorBidi" w:cstheme="majorBidi"/>
          <w:kern w:val="0"/>
          <w:sz w:val="28"/>
          <w:szCs w:val="28"/>
          <w:rtl/>
          <w14:ligatures w14:val="none"/>
        </w:rPr>
        <w:t>يمتنع النفس</w:t>
      </w:r>
      <w:r w:rsidRPr="003039C5">
        <w:rPr>
          <w:rFonts w:asciiTheme="majorBidi" w:eastAsia="Times New Roman" w:hAnsiTheme="majorBidi" w:cstheme="majorBidi" w:hint="cs"/>
          <w:kern w:val="0"/>
          <w:sz w:val="28"/>
          <w:szCs w:val="28"/>
          <w:rtl/>
          <w14:ligatures w14:val="none"/>
        </w:rPr>
        <w:t>انيون</w:t>
      </w:r>
      <w:r w:rsidRPr="003039C5">
        <w:rPr>
          <w:rFonts w:asciiTheme="majorBidi" w:eastAsia="Times New Roman" w:hAnsiTheme="majorBidi" w:cstheme="majorBidi"/>
          <w:kern w:val="0"/>
          <w:sz w:val="28"/>
          <w:szCs w:val="28"/>
          <w:rtl/>
          <w14:ligatures w14:val="none"/>
        </w:rPr>
        <w:t xml:space="preserve"> عادةً عن إجراء عمليات بحث عبر الإنترنت عن </w:t>
      </w:r>
      <w:r>
        <w:rPr>
          <w:rFonts w:asciiTheme="majorBidi" w:eastAsia="Times New Roman" w:hAnsiTheme="majorBidi" w:cstheme="majorBidi" w:hint="cs"/>
          <w:kern w:val="0"/>
          <w:sz w:val="28"/>
          <w:szCs w:val="28"/>
          <w:rtl/>
          <w14:ligatures w14:val="none"/>
        </w:rPr>
        <w:t>متلقي الخدمات النفسية لديهم</w:t>
      </w:r>
      <w:r w:rsidRPr="003039C5">
        <w:rPr>
          <w:rFonts w:asciiTheme="majorBidi" w:eastAsia="Times New Roman" w:hAnsiTheme="majorBidi" w:cstheme="majorBidi"/>
          <w:kern w:val="0"/>
          <w:sz w:val="28"/>
          <w:szCs w:val="28"/>
          <w:rtl/>
          <w14:ligatures w14:val="none"/>
        </w:rPr>
        <w:t xml:space="preserve"> ما لم يكن ذلك ضرورياً لتقديم الخدم</w:t>
      </w:r>
      <w:r>
        <w:rPr>
          <w:rFonts w:asciiTheme="majorBidi" w:eastAsia="Times New Roman" w:hAnsiTheme="majorBidi" w:cstheme="majorBidi" w:hint="cs"/>
          <w:kern w:val="0"/>
          <w:sz w:val="28"/>
          <w:szCs w:val="28"/>
          <w:rtl/>
          <w14:ligatures w14:val="none"/>
        </w:rPr>
        <w:t>ات</w:t>
      </w:r>
      <w:r w:rsidRPr="003039C5">
        <w:rPr>
          <w:rFonts w:asciiTheme="majorBidi" w:eastAsia="Times New Roman" w:hAnsiTheme="majorBidi" w:cstheme="majorBidi"/>
          <w:kern w:val="0"/>
          <w:sz w:val="28"/>
          <w:szCs w:val="28"/>
          <w:rtl/>
          <w14:ligatures w14:val="none"/>
        </w:rPr>
        <w:t xml:space="preserve"> وبموافقة مستنيرة من </w:t>
      </w:r>
      <w:r>
        <w:rPr>
          <w:rFonts w:asciiTheme="majorBidi" w:eastAsia="Times New Roman" w:hAnsiTheme="majorBidi" w:cstheme="majorBidi" w:hint="cs"/>
          <w:kern w:val="0"/>
          <w:sz w:val="28"/>
          <w:szCs w:val="28"/>
          <w:rtl/>
          <w14:ligatures w14:val="none"/>
        </w:rPr>
        <w:t>المعني</w:t>
      </w:r>
      <w:r w:rsidRPr="003039C5">
        <w:rPr>
          <w:rFonts w:asciiTheme="majorBidi" w:eastAsia="Times New Roman" w:hAnsiTheme="majorBidi" w:cstheme="majorBidi"/>
          <w:kern w:val="0"/>
          <w:sz w:val="28"/>
          <w:szCs w:val="28"/>
          <w:rtl/>
          <w14:ligatures w14:val="none"/>
        </w:rPr>
        <w:t xml:space="preserve">. </w:t>
      </w:r>
    </w:p>
    <w:p w14:paraId="7260F0ED" w14:textId="77777777" w:rsidR="008E41ED" w:rsidRPr="003039C5"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3039C5">
        <w:rPr>
          <w:rFonts w:asciiTheme="majorBidi" w:eastAsia="Times New Roman" w:hAnsiTheme="majorBidi" w:cstheme="majorBidi"/>
          <w:kern w:val="0"/>
          <w:sz w:val="28"/>
          <w:szCs w:val="28"/>
          <w:rtl/>
          <w14:ligatures w14:val="none"/>
        </w:rPr>
        <w:t>إذا اعتقد النفس</w:t>
      </w:r>
      <w:r>
        <w:rPr>
          <w:rFonts w:asciiTheme="majorBidi" w:eastAsia="Times New Roman" w:hAnsiTheme="majorBidi" w:cstheme="majorBidi" w:hint="cs"/>
          <w:kern w:val="0"/>
          <w:sz w:val="28"/>
          <w:szCs w:val="28"/>
          <w:rtl/>
          <w14:ligatures w14:val="none"/>
        </w:rPr>
        <w:t>اني</w:t>
      </w:r>
      <w:r w:rsidRPr="003039C5">
        <w:rPr>
          <w:rFonts w:asciiTheme="majorBidi" w:eastAsia="Times New Roman" w:hAnsiTheme="majorBidi" w:cstheme="majorBidi"/>
          <w:kern w:val="0"/>
          <w:sz w:val="28"/>
          <w:szCs w:val="28"/>
          <w:rtl/>
          <w14:ligatures w14:val="none"/>
        </w:rPr>
        <w:t xml:space="preserve"> أن البحث له قيمة علاجية، يجب الحصول على موافقة مسبقة توضح متى ولماذا وكيف سيتم البحث. ويُنصح بوضع سياسة واضحة لهذا الجانب من الممارسة يتم مراجعتها وتوقيعها من قبل </w:t>
      </w:r>
      <w:r>
        <w:rPr>
          <w:rFonts w:asciiTheme="majorBidi" w:eastAsia="Times New Roman" w:hAnsiTheme="majorBidi" w:cstheme="majorBidi" w:hint="cs"/>
          <w:kern w:val="0"/>
          <w:sz w:val="28"/>
          <w:szCs w:val="28"/>
          <w:rtl/>
          <w14:ligatures w14:val="none"/>
        </w:rPr>
        <w:t>متلقي الخدمات النفسية</w:t>
      </w:r>
      <w:r w:rsidRPr="003039C5">
        <w:rPr>
          <w:rFonts w:asciiTheme="majorBidi" w:eastAsia="Times New Roman" w:hAnsiTheme="majorBidi" w:cstheme="majorBidi"/>
          <w:kern w:val="0"/>
          <w:sz w:val="28"/>
          <w:szCs w:val="28"/>
          <w:rtl/>
          <w14:ligatures w14:val="none"/>
        </w:rPr>
        <w:t xml:space="preserve"> كجزء من عملية الموافقة المستنيرة</w:t>
      </w:r>
      <w:r w:rsidRPr="003039C5">
        <w:rPr>
          <w:rFonts w:asciiTheme="majorBidi" w:eastAsia="Times New Roman" w:hAnsiTheme="majorBidi" w:cstheme="majorBidi"/>
          <w:kern w:val="0"/>
          <w:sz w:val="28"/>
          <w:szCs w:val="28"/>
          <w14:ligatures w14:val="none"/>
        </w:rPr>
        <w:t>.</w:t>
      </w:r>
    </w:p>
    <w:p w14:paraId="0C079D86" w14:textId="77777777" w:rsidR="008E41ED" w:rsidRPr="00B06BE8"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rtl/>
          <w14:ligatures w14:val="none"/>
        </w:rPr>
      </w:pPr>
      <w:r w:rsidRPr="003039C5">
        <w:rPr>
          <w:rFonts w:asciiTheme="majorBidi" w:eastAsia="Times New Roman" w:hAnsiTheme="majorBidi" w:cstheme="majorBidi"/>
          <w:kern w:val="0"/>
          <w:sz w:val="28"/>
          <w:szCs w:val="28"/>
          <w:rtl/>
          <w14:ligatures w14:val="none"/>
        </w:rPr>
        <w:t>رغم المبادئ</w:t>
      </w:r>
      <w:r>
        <w:rPr>
          <w:rFonts w:asciiTheme="majorBidi" w:eastAsia="Times New Roman" w:hAnsiTheme="majorBidi" w:cstheme="majorBidi" w:hint="cs"/>
          <w:kern w:val="0"/>
          <w:sz w:val="28"/>
          <w:szCs w:val="28"/>
          <w:rtl/>
          <w14:ligatures w14:val="none"/>
        </w:rPr>
        <w:t xml:space="preserve"> المذكورة أعلاه</w:t>
      </w:r>
      <w:r w:rsidRPr="003039C5">
        <w:rPr>
          <w:rFonts w:asciiTheme="majorBidi" w:eastAsia="Times New Roman" w:hAnsiTheme="majorBidi" w:cstheme="majorBidi"/>
          <w:kern w:val="0"/>
          <w:sz w:val="28"/>
          <w:szCs w:val="28"/>
          <w:rtl/>
          <w14:ligatures w14:val="none"/>
        </w:rPr>
        <w:t>،</w:t>
      </w:r>
      <w:r>
        <w:rPr>
          <w:rFonts w:asciiTheme="majorBidi" w:eastAsia="Times New Roman" w:hAnsiTheme="majorBidi" w:cstheme="majorBidi" w:hint="cs"/>
          <w:kern w:val="0"/>
          <w:sz w:val="28"/>
          <w:szCs w:val="28"/>
          <w:rtl/>
          <w14:ligatures w14:val="none"/>
        </w:rPr>
        <w:t xml:space="preserve"> </w:t>
      </w:r>
      <w:r w:rsidRPr="003039C5">
        <w:rPr>
          <w:rFonts w:asciiTheme="majorBidi" w:eastAsia="Times New Roman" w:hAnsiTheme="majorBidi" w:cstheme="majorBidi"/>
          <w:kern w:val="0"/>
          <w:sz w:val="28"/>
          <w:szCs w:val="28"/>
          <w:rtl/>
          <w14:ligatures w14:val="none"/>
        </w:rPr>
        <w:t xml:space="preserve">قد يرى البعض أن هذه المعلومات عامة ومفيدة علاجياً (مثل التحقق من السوابق الجنائية أو فهم كيفية تقديم </w:t>
      </w:r>
      <w:r>
        <w:rPr>
          <w:rFonts w:asciiTheme="majorBidi" w:eastAsia="Times New Roman" w:hAnsiTheme="majorBidi" w:cstheme="majorBidi" w:hint="cs"/>
          <w:kern w:val="0"/>
          <w:sz w:val="28"/>
          <w:szCs w:val="28"/>
          <w:rtl/>
          <w14:ligatures w14:val="none"/>
        </w:rPr>
        <w:t>متلقي الخدمات</w:t>
      </w:r>
      <w:r w:rsidRPr="003039C5">
        <w:rPr>
          <w:rFonts w:asciiTheme="majorBidi" w:eastAsia="Times New Roman" w:hAnsiTheme="majorBidi" w:cstheme="majorBidi"/>
          <w:kern w:val="0"/>
          <w:sz w:val="28"/>
          <w:szCs w:val="28"/>
          <w:rtl/>
          <w14:ligatures w14:val="none"/>
        </w:rPr>
        <w:t xml:space="preserve"> لنفسه اجتماعياً). ومع ذلك، فإن الحالة التي قد تبرر البحث دون موافقة هي حالات الطوارئ حيث يمثل </w:t>
      </w:r>
      <w:r>
        <w:rPr>
          <w:rFonts w:asciiTheme="majorBidi" w:eastAsia="Times New Roman" w:hAnsiTheme="majorBidi" w:cstheme="majorBidi" w:hint="cs"/>
          <w:kern w:val="0"/>
          <w:sz w:val="28"/>
          <w:szCs w:val="28"/>
          <w:rtl/>
          <w14:ligatures w14:val="none"/>
        </w:rPr>
        <w:t>متلقي الخدمات النفسية</w:t>
      </w:r>
      <w:r w:rsidRPr="003039C5">
        <w:rPr>
          <w:rFonts w:asciiTheme="majorBidi" w:eastAsia="Times New Roman" w:hAnsiTheme="majorBidi" w:cstheme="majorBidi"/>
          <w:kern w:val="0"/>
          <w:sz w:val="28"/>
          <w:szCs w:val="28"/>
          <w:rtl/>
          <w14:ligatures w14:val="none"/>
        </w:rPr>
        <w:t xml:space="preserve"> خطراً على نفسه أو على الآخرين، ويكون الوصول لمعلومات عن مكانه أمراً حيوياً لمنع الضرر. </w:t>
      </w:r>
      <w:r>
        <w:rPr>
          <w:rFonts w:asciiTheme="majorBidi" w:eastAsia="Times New Roman" w:hAnsiTheme="majorBidi" w:cstheme="majorBidi" w:hint="cs"/>
          <w:kern w:val="0"/>
          <w:sz w:val="28"/>
          <w:szCs w:val="28"/>
          <w:rtl/>
          <w14:ligatures w14:val="none"/>
        </w:rPr>
        <w:t xml:space="preserve">لذلك، </w:t>
      </w:r>
      <w:r w:rsidRPr="00B06BE8">
        <w:rPr>
          <w:rFonts w:asciiTheme="majorBidi" w:eastAsia="Times New Roman" w:hAnsiTheme="majorBidi" w:cstheme="majorBidi"/>
          <w:kern w:val="0"/>
          <w:sz w:val="28"/>
          <w:szCs w:val="28"/>
          <w:rtl/>
          <w14:ligatures w14:val="none"/>
        </w:rPr>
        <w:t>يُشجع النفس</w:t>
      </w:r>
      <w:r w:rsidRPr="00B06BE8">
        <w:rPr>
          <w:rFonts w:asciiTheme="majorBidi" w:eastAsia="Times New Roman" w:hAnsiTheme="majorBidi" w:cstheme="majorBidi" w:hint="cs"/>
          <w:kern w:val="0"/>
          <w:sz w:val="28"/>
          <w:szCs w:val="28"/>
          <w:rtl/>
          <w14:ligatures w14:val="none"/>
        </w:rPr>
        <w:t>انيون</w:t>
      </w:r>
      <w:r w:rsidRPr="00B06BE8">
        <w:rPr>
          <w:rFonts w:asciiTheme="majorBidi" w:eastAsia="Times New Roman" w:hAnsiTheme="majorBidi" w:cstheme="majorBidi"/>
          <w:kern w:val="0"/>
          <w:sz w:val="28"/>
          <w:szCs w:val="28"/>
          <w:rtl/>
          <w14:ligatures w14:val="none"/>
        </w:rPr>
        <w:t xml:space="preserve"> دائماً على التفكير في تداعيات البحث المتعمد والامتناع عنه دون موافقة مستنيرة ما لم تقتضِ الضرورة ذلك</w:t>
      </w:r>
      <w:r w:rsidRPr="00B06BE8">
        <w:rPr>
          <w:rFonts w:asciiTheme="majorBidi" w:eastAsia="Times New Roman" w:hAnsiTheme="majorBidi" w:cstheme="majorBidi"/>
          <w:kern w:val="0"/>
          <w:sz w:val="28"/>
          <w:szCs w:val="28"/>
          <w14:ligatures w14:val="none"/>
        </w:rPr>
        <w:t>.</w:t>
      </w:r>
    </w:p>
    <w:p w14:paraId="1B32E709" w14:textId="77777777" w:rsidR="008E41ED" w:rsidRPr="000611BE" w:rsidRDefault="008E41ED" w:rsidP="008E41ED">
      <w:pPr>
        <w:spacing w:after="120" w:line="240" w:lineRule="auto"/>
        <w:ind w:left="2096" w:hanging="2096"/>
        <w:jc w:val="both"/>
        <w:outlineLvl w:val="2"/>
        <w:rPr>
          <w:rFonts w:asciiTheme="majorBidi" w:eastAsia="Times New Roman" w:hAnsiTheme="majorBidi" w:cstheme="majorBidi"/>
          <w:b/>
          <w:bCs/>
          <w:kern w:val="0"/>
          <w:sz w:val="16"/>
          <w:szCs w:val="16"/>
          <w:rtl/>
          <w14:ligatures w14:val="none"/>
        </w:rPr>
      </w:pPr>
    </w:p>
    <w:p w14:paraId="0AD61772" w14:textId="77777777" w:rsidR="008E41ED" w:rsidRDefault="008E41ED" w:rsidP="008E41ED">
      <w:pPr>
        <w:spacing w:after="120" w:line="240" w:lineRule="auto"/>
        <w:ind w:left="2096" w:hanging="2096"/>
        <w:jc w:val="both"/>
        <w:outlineLvl w:val="2"/>
        <w:rPr>
          <w:rFonts w:asciiTheme="majorBidi" w:eastAsia="Times New Roman" w:hAnsiTheme="majorBidi" w:cstheme="majorBidi"/>
          <w:b/>
          <w:bCs/>
          <w:kern w:val="0"/>
          <w:sz w:val="28"/>
          <w:szCs w:val="28"/>
          <w:rtl/>
          <w14:ligatures w14:val="none"/>
        </w:rPr>
      </w:pPr>
      <w:r w:rsidRPr="00F93850">
        <w:rPr>
          <w:rFonts w:asciiTheme="majorBidi" w:eastAsia="Times New Roman" w:hAnsiTheme="majorBidi" w:cstheme="majorBidi"/>
          <w:b/>
          <w:bCs/>
          <w:kern w:val="0"/>
          <w:sz w:val="28"/>
          <w:szCs w:val="28"/>
          <w:rtl/>
          <w14:ligatures w14:val="none"/>
        </w:rPr>
        <w:t xml:space="preserve">المبدأ التوجيهي </w:t>
      </w:r>
      <w:r>
        <w:rPr>
          <w:rFonts w:asciiTheme="majorBidi" w:eastAsia="Times New Roman" w:hAnsiTheme="majorBidi" w:cstheme="majorBidi" w:hint="cs"/>
          <w:b/>
          <w:bCs/>
          <w:kern w:val="0"/>
          <w:sz w:val="28"/>
          <w:szCs w:val="28"/>
          <w:rtl/>
          <w14:ligatures w14:val="none"/>
        </w:rPr>
        <w:t>الرابع</w:t>
      </w:r>
    </w:p>
    <w:p w14:paraId="524E155A" w14:textId="77777777" w:rsidR="008E41ED" w:rsidRDefault="008E41ED" w:rsidP="008E41ED">
      <w:pPr>
        <w:spacing w:after="120" w:line="240" w:lineRule="auto"/>
        <w:ind w:left="26"/>
        <w:jc w:val="both"/>
        <w:outlineLvl w:val="2"/>
        <w:rPr>
          <w:rFonts w:asciiTheme="majorBidi" w:eastAsia="Times New Roman" w:hAnsiTheme="majorBidi" w:cstheme="majorBidi"/>
          <w:kern w:val="0"/>
          <w:sz w:val="28"/>
          <w:szCs w:val="28"/>
          <w:rtl/>
          <w14:ligatures w14:val="none"/>
        </w:rPr>
      </w:pPr>
      <w:r w:rsidRPr="00DE12E6">
        <w:rPr>
          <w:rFonts w:asciiTheme="majorBidi" w:eastAsia="Times New Roman" w:hAnsiTheme="majorBidi" w:cstheme="majorBidi"/>
          <w:kern w:val="0"/>
          <w:sz w:val="28"/>
          <w:szCs w:val="28"/>
          <w:rtl/>
          <w14:ligatures w14:val="none"/>
        </w:rPr>
        <w:t xml:space="preserve">يدرس </w:t>
      </w:r>
      <w:r w:rsidRPr="00DE12E6">
        <w:rPr>
          <w:rFonts w:asciiTheme="majorBidi" w:eastAsia="Times New Roman" w:hAnsiTheme="majorBidi" w:cs="Times New Roman"/>
          <w:kern w:val="0"/>
          <w:sz w:val="28"/>
          <w:szCs w:val="28"/>
          <w:rtl/>
          <w14:ligatures w14:val="none"/>
        </w:rPr>
        <w:t xml:space="preserve">النفسانيون </w:t>
      </w:r>
      <w:r w:rsidRPr="00DE12E6">
        <w:rPr>
          <w:rFonts w:asciiTheme="majorBidi" w:eastAsia="Times New Roman" w:hAnsiTheme="majorBidi" w:cstheme="majorBidi"/>
          <w:kern w:val="0"/>
          <w:sz w:val="28"/>
          <w:szCs w:val="28"/>
          <w:rtl/>
          <w14:ligatures w14:val="none"/>
        </w:rPr>
        <w:t xml:space="preserve">الحاجة إلى تجنب الاتصال </w:t>
      </w:r>
      <w:r>
        <w:rPr>
          <w:rFonts w:asciiTheme="majorBidi" w:eastAsia="Times New Roman" w:hAnsiTheme="majorBidi" w:cstheme="majorBidi" w:hint="cs"/>
          <w:kern w:val="0"/>
          <w:sz w:val="28"/>
          <w:szCs w:val="28"/>
          <w:rtl/>
          <w14:ligatures w14:val="none"/>
        </w:rPr>
        <w:t xml:space="preserve">بمتلقي الخدمات النفسية </w:t>
      </w:r>
      <w:r w:rsidRPr="00DE12E6">
        <w:rPr>
          <w:rFonts w:asciiTheme="majorBidi" w:eastAsia="Times New Roman" w:hAnsiTheme="majorBidi" w:cstheme="majorBidi"/>
          <w:kern w:val="0"/>
          <w:sz w:val="28"/>
          <w:szCs w:val="28"/>
          <w:rtl/>
          <w14:ligatures w14:val="none"/>
        </w:rPr>
        <w:t>الحاليين أو السابقين على وسائل التواصل الاجتماعي، معترفين بأن ذلك قد يؤدي إلى ضبابية الحدود في العلاقة المهنية</w:t>
      </w:r>
      <w:r w:rsidRPr="00DE12E6">
        <w:rPr>
          <w:rFonts w:asciiTheme="majorBidi" w:eastAsia="Times New Roman" w:hAnsiTheme="majorBidi" w:cstheme="majorBidi"/>
          <w:kern w:val="0"/>
          <w:sz w:val="28"/>
          <w:szCs w:val="28"/>
          <w14:ligatures w14:val="none"/>
        </w:rPr>
        <w:t>.</w:t>
      </w:r>
    </w:p>
    <w:p w14:paraId="18960C98" w14:textId="77777777" w:rsidR="008E41ED" w:rsidRPr="00DE12E6" w:rsidRDefault="008E41ED" w:rsidP="008E41ED">
      <w:pPr>
        <w:spacing w:after="120" w:line="240" w:lineRule="auto"/>
        <w:ind w:left="2186" w:hanging="2160"/>
        <w:jc w:val="both"/>
        <w:outlineLvl w:val="3"/>
        <w:rPr>
          <w:rFonts w:asciiTheme="majorBidi" w:eastAsia="Times New Roman" w:hAnsiTheme="majorBidi" w:cstheme="majorBidi"/>
          <w:kern w:val="0"/>
          <w:sz w:val="28"/>
          <w:szCs w:val="28"/>
          <w:lang w:bidi="ar-LB"/>
          <w14:ligatures w14:val="none"/>
        </w:rPr>
      </w:pPr>
      <w:r>
        <w:rPr>
          <w:rFonts w:asciiTheme="majorBidi" w:eastAsia="Times New Roman" w:hAnsiTheme="majorBidi" w:cstheme="majorBidi" w:hint="cs"/>
          <w:b/>
          <w:bCs/>
          <w:kern w:val="0"/>
          <w:sz w:val="28"/>
          <w:szCs w:val="28"/>
          <w:rtl/>
          <w14:ligatures w14:val="none"/>
        </w:rPr>
        <w:t>الأسباب</w:t>
      </w:r>
    </w:p>
    <w:p w14:paraId="4F6DD01A"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615768">
        <w:rPr>
          <w:rFonts w:asciiTheme="majorBidi" w:eastAsia="Times New Roman" w:hAnsiTheme="majorBidi" w:cstheme="majorBidi"/>
          <w:kern w:val="0"/>
          <w:sz w:val="28"/>
          <w:szCs w:val="28"/>
          <w14:ligatures w14:val="none"/>
        </w:rPr>
        <w:t xml:space="preserve"> </w:t>
      </w:r>
      <w:r w:rsidRPr="00615768">
        <w:rPr>
          <w:rFonts w:asciiTheme="majorBidi" w:eastAsia="Times New Roman" w:hAnsiTheme="majorBidi" w:cstheme="majorBidi"/>
          <w:kern w:val="0"/>
          <w:sz w:val="28"/>
          <w:szCs w:val="28"/>
          <w:rtl/>
          <w14:ligatures w14:val="none"/>
        </w:rPr>
        <w:t>أصبحت وسائل التواصل الاجتماعي جانباً روتينياً من الحياة، وهي تهيمن على الثقافة الشعبية وتغير طريقة تواصل الناس، بما في ذلك النفس</w:t>
      </w:r>
      <w:r>
        <w:rPr>
          <w:rFonts w:asciiTheme="majorBidi" w:eastAsia="Times New Roman" w:hAnsiTheme="majorBidi" w:cstheme="majorBidi" w:hint="cs"/>
          <w:kern w:val="0"/>
          <w:sz w:val="28"/>
          <w:szCs w:val="28"/>
          <w:rtl/>
          <w14:ligatures w14:val="none"/>
        </w:rPr>
        <w:t>انيين</w:t>
      </w:r>
      <w:r w:rsidRPr="00615768">
        <w:rPr>
          <w:rFonts w:asciiTheme="majorBidi" w:eastAsia="Times New Roman" w:hAnsiTheme="majorBidi" w:cstheme="majorBidi"/>
          <w:kern w:val="0"/>
          <w:sz w:val="28"/>
          <w:szCs w:val="28"/>
          <w:rtl/>
          <w14:ligatures w14:val="none"/>
        </w:rPr>
        <w:t xml:space="preserve"> مع عائلاتهم ومجتمعاتهم. </w:t>
      </w:r>
    </w:p>
    <w:p w14:paraId="42D547B7"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615768">
        <w:rPr>
          <w:rFonts w:asciiTheme="majorBidi" w:eastAsia="Times New Roman" w:hAnsiTheme="majorBidi" w:cstheme="majorBidi"/>
          <w:kern w:val="0"/>
          <w:sz w:val="28"/>
          <w:szCs w:val="28"/>
          <w:rtl/>
          <w14:ligatures w14:val="none"/>
        </w:rPr>
        <w:t xml:space="preserve">خلافاً لأشكال التواصل التقليدية، قد تبث هذه الوسائل </w:t>
      </w:r>
      <w:r>
        <w:rPr>
          <w:rFonts w:asciiTheme="majorBidi" w:eastAsia="Times New Roman" w:hAnsiTheme="majorBidi" w:cstheme="majorBidi" w:hint="cs"/>
          <w:kern w:val="0"/>
          <w:sz w:val="28"/>
          <w:szCs w:val="28"/>
          <w:rtl/>
          <w14:ligatures w14:val="none"/>
        </w:rPr>
        <w:t>ال</w:t>
      </w:r>
      <w:r w:rsidRPr="00615768">
        <w:rPr>
          <w:rFonts w:asciiTheme="majorBidi" w:eastAsia="Times New Roman" w:hAnsiTheme="majorBidi" w:cstheme="majorBidi"/>
          <w:kern w:val="0"/>
          <w:sz w:val="28"/>
          <w:szCs w:val="28"/>
          <w:rtl/>
          <w14:ligatures w14:val="none"/>
        </w:rPr>
        <w:t xml:space="preserve">معلومات الشخصية والمهنية لجمهور أوسع بكثير، بما في ذلك الأفراد الذين تربطهم </w:t>
      </w:r>
      <w:r>
        <w:rPr>
          <w:rFonts w:asciiTheme="majorBidi" w:eastAsia="Times New Roman" w:hAnsiTheme="majorBidi" w:cstheme="majorBidi" w:hint="cs"/>
          <w:kern w:val="0"/>
          <w:sz w:val="28"/>
          <w:szCs w:val="28"/>
          <w:rtl/>
          <w14:ligatures w14:val="none"/>
        </w:rPr>
        <w:t>ب</w:t>
      </w:r>
      <w:r w:rsidRPr="00615768">
        <w:rPr>
          <w:rFonts w:asciiTheme="majorBidi" w:eastAsia="Times New Roman" w:hAnsiTheme="majorBidi" w:cstheme="majorBidi"/>
          <w:kern w:val="0"/>
          <w:sz w:val="28"/>
          <w:szCs w:val="28"/>
          <w:rtl/>
          <w14:ligatures w14:val="none"/>
        </w:rPr>
        <w:t>النفس</w:t>
      </w:r>
      <w:r>
        <w:rPr>
          <w:rFonts w:asciiTheme="majorBidi" w:eastAsia="Times New Roman" w:hAnsiTheme="majorBidi" w:cstheme="majorBidi" w:hint="cs"/>
          <w:kern w:val="0"/>
          <w:sz w:val="28"/>
          <w:szCs w:val="28"/>
          <w:rtl/>
          <w14:ligatures w14:val="none"/>
        </w:rPr>
        <w:t>اني</w:t>
      </w:r>
      <w:r w:rsidRPr="00615768">
        <w:rPr>
          <w:rFonts w:asciiTheme="majorBidi" w:eastAsia="Times New Roman" w:hAnsiTheme="majorBidi" w:cstheme="majorBidi"/>
          <w:kern w:val="0"/>
          <w:sz w:val="28"/>
          <w:szCs w:val="28"/>
          <w:rtl/>
          <w14:ligatures w14:val="none"/>
        </w:rPr>
        <w:t xml:space="preserve"> علاقة علاجية أو إشرافية أو </w:t>
      </w:r>
      <w:r>
        <w:rPr>
          <w:rFonts w:asciiTheme="majorBidi" w:eastAsia="Times New Roman" w:hAnsiTheme="majorBidi" w:cstheme="majorBidi" w:hint="cs"/>
          <w:kern w:val="0"/>
          <w:sz w:val="28"/>
          <w:szCs w:val="28"/>
          <w:rtl/>
          <w14:ligatures w14:val="none"/>
        </w:rPr>
        <w:t>تدريبية</w:t>
      </w:r>
      <w:r w:rsidRPr="00615768">
        <w:rPr>
          <w:rFonts w:asciiTheme="majorBidi" w:eastAsia="Times New Roman" w:hAnsiTheme="majorBidi" w:cstheme="majorBidi"/>
          <w:kern w:val="0"/>
          <w:sz w:val="28"/>
          <w:szCs w:val="28"/>
          <w:rtl/>
          <w14:ligatures w14:val="none"/>
        </w:rPr>
        <w:t>. هذا الانتشار الواسع قد يزيد من مخاطر تداخل الحدود المهنية والشخصية</w:t>
      </w:r>
      <w:r>
        <w:rPr>
          <w:rFonts w:asciiTheme="majorBidi" w:eastAsia="Times New Roman" w:hAnsiTheme="majorBidi" w:cstheme="majorBidi" w:hint="cs"/>
          <w:kern w:val="0"/>
          <w:sz w:val="28"/>
          <w:szCs w:val="28"/>
          <w:rtl/>
          <w:lang w:bidi="ar-LB"/>
          <w14:ligatures w14:val="none"/>
        </w:rPr>
        <w:t xml:space="preserve">. </w:t>
      </w:r>
    </w:p>
    <w:p w14:paraId="0B2D2242" w14:textId="77777777" w:rsidR="008E41ED" w:rsidRPr="00C24338"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rtl/>
          <w14:ligatures w14:val="none"/>
        </w:rPr>
      </w:pPr>
      <w:r w:rsidRPr="00615768">
        <w:rPr>
          <w:rFonts w:asciiTheme="majorBidi" w:eastAsia="Times New Roman" w:hAnsiTheme="majorBidi" w:cstheme="majorBidi"/>
          <w:kern w:val="0"/>
          <w:sz w:val="28"/>
          <w:szCs w:val="28"/>
          <w14:ligatures w14:val="none"/>
        </w:rPr>
        <w:t xml:space="preserve"> </w:t>
      </w:r>
      <w:r w:rsidRPr="00615768">
        <w:rPr>
          <w:rFonts w:asciiTheme="majorBidi" w:eastAsia="Times New Roman" w:hAnsiTheme="majorBidi" w:cstheme="majorBidi"/>
          <w:kern w:val="0"/>
          <w:sz w:val="28"/>
          <w:szCs w:val="28"/>
          <w:rtl/>
          <w14:ligatures w14:val="none"/>
        </w:rPr>
        <w:t>تحدث "العلاقات المتعددة" عندما يكون النفس</w:t>
      </w:r>
      <w:r w:rsidRPr="00615768">
        <w:rPr>
          <w:rFonts w:asciiTheme="majorBidi" w:eastAsia="Times New Roman" w:hAnsiTheme="majorBidi" w:cstheme="majorBidi" w:hint="cs"/>
          <w:kern w:val="0"/>
          <w:sz w:val="28"/>
          <w:szCs w:val="28"/>
          <w:rtl/>
          <w14:ligatures w14:val="none"/>
        </w:rPr>
        <w:t>اني</w:t>
      </w:r>
      <w:r w:rsidRPr="00615768">
        <w:rPr>
          <w:rFonts w:asciiTheme="majorBidi" w:eastAsia="Times New Roman" w:hAnsiTheme="majorBidi" w:cstheme="majorBidi"/>
          <w:kern w:val="0"/>
          <w:sz w:val="28"/>
          <w:szCs w:val="28"/>
          <w:rtl/>
          <w14:ligatures w14:val="none"/>
        </w:rPr>
        <w:t xml:space="preserve"> في دور مهني وفي نفس الوقت في دور آخر مع الشخص نفسه أو مع شخص مقرب منه</w:t>
      </w:r>
      <w:r>
        <w:rPr>
          <w:rFonts w:asciiTheme="majorBidi" w:eastAsia="Times New Roman" w:hAnsiTheme="majorBidi" w:cstheme="majorBidi" w:hint="cs"/>
          <w:kern w:val="0"/>
          <w:sz w:val="28"/>
          <w:szCs w:val="28"/>
          <w:rtl/>
          <w14:ligatures w14:val="none"/>
        </w:rPr>
        <w:t>.</w:t>
      </w:r>
      <w:r w:rsidRPr="00615768">
        <w:rPr>
          <w:rFonts w:asciiTheme="majorBidi" w:eastAsia="Times New Roman" w:hAnsiTheme="majorBidi" w:cstheme="majorBidi"/>
          <w:kern w:val="0"/>
          <w:sz w:val="28"/>
          <w:szCs w:val="28"/>
          <w:rtl/>
          <w14:ligatures w14:val="none"/>
        </w:rPr>
        <w:t xml:space="preserve"> ويمتنع النفس</w:t>
      </w:r>
      <w:r w:rsidRPr="00615768">
        <w:rPr>
          <w:rFonts w:asciiTheme="majorBidi" w:eastAsia="Times New Roman" w:hAnsiTheme="majorBidi" w:cstheme="majorBidi" w:hint="cs"/>
          <w:kern w:val="0"/>
          <w:sz w:val="28"/>
          <w:szCs w:val="28"/>
          <w:rtl/>
          <w14:ligatures w14:val="none"/>
        </w:rPr>
        <w:t>انيون</w:t>
      </w:r>
      <w:r w:rsidRPr="00615768">
        <w:rPr>
          <w:rFonts w:asciiTheme="majorBidi" w:eastAsia="Times New Roman" w:hAnsiTheme="majorBidi" w:cstheme="majorBidi"/>
          <w:kern w:val="0"/>
          <w:sz w:val="28"/>
          <w:szCs w:val="28"/>
          <w:rtl/>
          <w14:ligatures w14:val="none"/>
        </w:rPr>
        <w:t xml:space="preserve"> عن الدخول في هذه العلاقات إذا كان من المتوقع أن تضعف </w:t>
      </w:r>
      <w:proofErr w:type="spellStart"/>
      <w:r w:rsidRPr="00615768">
        <w:rPr>
          <w:rFonts w:asciiTheme="majorBidi" w:eastAsia="Times New Roman" w:hAnsiTheme="majorBidi" w:cstheme="majorBidi"/>
          <w:kern w:val="0"/>
          <w:sz w:val="28"/>
          <w:szCs w:val="28"/>
          <w:rtl/>
          <w14:ligatures w14:val="none"/>
        </w:rPr>
        <w:t>موضوعيتهم</w:t>
      </w:r>
      <w:proofErr w:type="spellEnd"/>
      <w:r w:rsidRPr="00615768">
        <w:rPr>
          <w:rFonts w:asciiTheme="majorBidi" w:eastAsia="Times New Roman" w:hAnsiTheme="majorBidi" w:cstheme="majorBidi"/>
          <w:kern w:val="0"/>
          <w:sz w:val="28"/>
          <w:szCs w:val="28"/>
          <w:rtl/>
          <w14:ligatures w14:val="none"/>
        </w:rPr>
        <w:t xml:space="preserve"> أو كفاءتهم أو تسبب ضرراً </w:t>
      </w:r>
      <w:r>
        <w:rPr>
          <w:rFonts w:asciiTheme="majorBidi" w:eastAsia="Times New Roman" w:hAnsiTheme="majorBidi" w:cstheme="majorBidi" w:hint="cs"/>
          <w:kern w:val="0"/>
          <w:sz w:val="28"/>
          <w:szCs w:val="28"/>
          <w:rtl/>
          <w14:ligatures w14:val="none"/>
        </w:rPr>
        <w:t>لمتلقي الخدمات النفسية</w:t>
      </w:r>
      <w:r w:rsidRPr="00615768">
        <w:rPr>
          <w:rFonts w:asciiTheme="majorBidi" w:eastAsia="Times New Roman" w:hAnsiTheme="majorBidi" w:cstheme="majorBidi"/>
          <w:kern w:val="0"/>
          <w:sz w:val="28"/>
          <w:szCs w:val="28"/>
          <w:rtl/>
          <w14:ligatures w14:val="none"/>
        </w:rPr>
        <w:t>. وينطبق هذا التوجيه على جميع العلاقات المهنية، بما في ذلك تلك التي تبدأ أو تستمر عبر وسائل التواصل الاجتماعي</w:t>
      </w:r>
      <w:r w:rsidRPr="00615768">
        <w:rPr>
          <w:rFonts w:asciiTheme="majorBidi" w:eastAsia="Times New Roman" w:hAnsiTheme="majorBidi" w:cstheme="majorBidi"/>
          <w:kern w:val="0"/>
          <w:sz w:val="28"/>
          <w:szCs w:val="28"/>
          <w14:ligatures w14:val="none"/>
        </w:rPr>
        <w:t>.</w:t>
      </w:r>
    </w:p>
    <w:p w14:paraId="5D87EB3B" w14:textId="77777777" w:rsidR="008E41ED" w:rsidRPr="00286769"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286769">
        <w:rPr>
          <w:rFonts w:asciiTheme="majorBidi" w:eastAsia="Times New Roman" w:hAnsiTheme="majorBidi" w:cstheme="majorBidi" w:hint="cs"/>
          <w:b/>
          <w:bCs/>
          <w:kern w:val="0"/>
          <w:sz w:val="28"/>
          <w:szCs w:val="28"/>
          <w:rtl/>
          <w14:ligatures w14:val="none"/>
        </w:rPr>
        <w:t>التطبيق:</w:t>
      </w:r>
    </w:p>
    <w:p w14:paraId="42582B8C"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C24338">
        <w:rPr>
          <w:rFonts w:asciiTheme="majorBidi" w:eastAsia="Times New Roman" w:hAnsiTheme="majorBidi" w:cstheme="majorBidi"/>
          <w:kern w:val="0"/>
          <w:sz w:val="28"/>
          <w:szCs w:val="28"/>
          <w:rtl/>
          <w14:ligatures w14:val="none"/>
        </w:rPr>
        <w:t>يُنصح النفس</w:t>
      </w:r>
      <w:r>
        <w:rPr>
          <w:rFonts w:asciiTheme="majorBidi" w:eastAsia="Times New Roman" w:hAnsiTheme="majorBidi" w:cstheme="majorBidi" w:hint="cs"/>
          <w:kern w:val="0"/>
          <w:sz w:val="28"/>
          <w:szCs w:val="28"/>
          <w:rtl/>
          <w14:ligatures w14:val="none"/>
        </w:rPr>
        <w:t>ا</w:t>
      </w:r>
      <w:r w:rsidRPr="00C24338">
        <w:rPr>
          <w:rFonts w:asciiTheme="majorBidi" w:eastAsia="Times New Roman" w:hAnsiTheme="majorBidi" w:cstheme="majorBidi" w:hint="cs"/>
          <w:kern w:val="0"/>
          <w:sz w:val="28"/>
          <w:szCs w:val="28"/>
          <w:rtl/>
          <w14:ligatures w14:val="none"/>
        </w:rPr>
        <w:t>نيون</w:t>
      </w:r>
      <w:r w:rsidRPr="00C24338">
        <w:rPr>
          <w:rFonts w:asciiTheme="majorBidi" w:eastAsia="Times New Roman" w:hAnsiTheme="majorBidi" w:cstheme="majorBidi"/>
          <w:kern w:val="0"/>
          <w:sz w:val="28"/>
          <w:szCs w:val="28"/>
          <w:rtl/>
          <w14:ligatures w14:val="none"/>
        </w:rPr>
        <w:t xml:space="preserve"> بتطوير استراتيجيات للمراقبة الذاتية مثل استشارة الزملاء والمشرفين. </w:t>
      </w:r>
    </w:p>
    <w:p w14:paraId="4B8B7007"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C24338">
        <w:rPr>
          <w:rFonts w:asciiTheme="majorBidi" w:eastAsia="Times New Roman" w:hAnsiTheme="majorBidi" w:cstheme="majorBidi"/>
          <w:kern w:val="0"/>
          <w:sz w:val="28"/>
          <w:szCs w:val="28"/>
          <w:rtl/>
          <w14:ligatures w14:val="none"/>
        </w:rPr>
        <w:t xml:space="preserve">للتحكم في سهولة وصول </w:t>
      </w:r>
      <w:r>
        <w:rPr>
          <w:rFonts w:asciiTheme="majorBidi" w:eastAsia="Times New Roman" w:hAnsiTheme="majorBidi" w:cstheme="majorBidi" w:hint="cs"/>
          <w:kern w:val="0"/>
          <w:sz w:val="28"/>
          <w:szCs w:val="28"/>
          <w:rtl/>
          <w14:ligatures w14:val="none"/>
        </w:rPr>
        <w:t>متلقي الخدمات النفسية</w:t>
      </w:r>
      <w:r w:rsidRPr="00C24338">
        <w:rPr>
          <w:rFonts w:asciiTheme="majorBidi" w:eastAsia="Times New Roman" w:hAnsiTheme="majorBidi" w:cstheme="majorBidi"/>
          <w:kern w:val="0"/>
          <w:sz w:val="28"/>
          <w:szCs w:val="28"/>
          <w:rtl/>
          <w14:ligatures w14:val="none"/>
        </w:rPr>
        <w:t xml:space="preserve"> للمعلومات الشخصية، يُفضل الحفاظ على موقع </w:t>
      </w:r>
      <w:r>
        <w:rPr>
          <w:rFonts w:asciiTheme="majorBidi" w:eastAsia="Times New Roman" w:hAnsiTheme="majorBidi" w:cstheme="majorBidi" w:hint="cs"/>
          <w:kern w:val="0"/>
          <w:sz w:val="28"/>
          <w:szCs w:val="28"/>
          <w:rtl/>
          <w14:ligatures w14:val="none"/>
        </w:rPr>
        <w:t>ال</w:t>
      </w:r>
      <w:r w:rsidRPr="00C24338">
        <w:rPr>
          <w:rFonts w:asciiTheme="majorBidi" w:eastAsia="Times New Roman" w:hAnsiTheme="majorBidi" w:cstheme="majorBidi"/>
          <w:kern w:val="0"/>
          <w:sz w:val="28"/>
          <w:szCs w:val="28"/>
          <w:rtl/>
          <w14:ligatures w14:val="none"/>
        </w:rPr>
        <w:t>ويب و</w:t>
      </w:r>
      <w:r>
        <w:rPr>
          <w:rFonts w:asciiTheme="majorBidi" w:eastAsia="Times New Roman" w:hAnsiTheme="majorBidi" w:cstheme="majorBidi" w:hint="cs"/>
          <w:kern w:val="0"/>
          <w:sz w:val="28"/>
          <w:szCs w:val="28"/>
          <w:rtl/>
          <w14:ligatures w14:val="none"/>
        </w:rPr>
        <w:t>ال</w:t>
      </w:r>
      <w:r w:rsidRPr="00C24338">
        <w:rPr>
          <w:rFonts w:asciiTheme="majorBidi" w:eastAsia="Times New Roman" w:hAnsiTheme="majorBidi" w:cstheme="majorBidi"/>
          <w:kern w:val="0"/>
          <w:sz w:val="28"/>
          <w:szCs w:val="28"/>
          <w:rtl/>
          <w14:ligatures w14:val="none"/>
        </w:rPr>
        <w:t xml:space="preserve">حسابات </w:t>
      </w:r>
      <w:r>
        <w:rPr>
          <w:rFonts w:asciiTheme="majorBidi" w:eastAsia="Times New Roman" w:hAnsiTheme="majorBidi" w:cstheme="majorBidi" w:hint="cs"/>
          <w:kern w:val="0"/>
          <w:sz w:val="28"/>
          <w:szCs w:val="28"/>
          <w:rtl/>
          <w14:ligatures w14:val="none"/>
        </w:rPr>
        <w:t>ال</w:t>
      </w:r>
      <w:r w:rsidRPr="00C24338">
        <w:rPr>
          <w:rFonts w:asciiTheme="majorBidi" w:eastAsia="Times New Roman" w:hAnsiTheme="majorBidi" w:cstheme="majorBidi"/>
          <w:kern w:val="0"/>
          <w:sz w:val="28"/>
          <w:szCs w:val="28"/>
          <w:rtl/>
          <w14:ligatures w14:val="none"/>
        </w:rPr>
        <w:t>مهنية منفصلة تماماً عن الحسابات الشخصية، أو استخدام "اسم مستعار" للحسابات الشخصية</w:t>
      </w:r>
      <w:r>
        <w:rPr>
          <w:rFonts w:asciiTheme="majorBidi" w:eastAsia="Times New Roman" w:hAnsiTheme="majorBidi" w:cstheme="majorBidi" w:hint="cs"/>
          <w:kern w:val="0"/>
          <w:sz w:val="28"/>
          <w:szCs w:val="28"/>
          <w:rtl/>
          <w14:ligatures w14:val="none"/>
        </w:rPr>
        <w:t>.</w:t>
      </w:r>
    </w:p>
    <w:p w14:paraId="3F559209"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C24338">
        <w:rPr>
          <w:rFonts w:asciiTheme="majorBidi" w:eastAsia="Times New Roman" w:hAnsiTheme="majorBidi" w:cstheme="majorBidi"/>
          <w:kern w:val="0"/>
          <w:sz w:val="28"/>
          <w:szCs w:val="28"/>
          <w:rtl/>
          <w14:ligatures w14:val="none"/>
        </w:rPr>
        <w:lastRenderedPageBreak/>
        <w:t>تعتمد ملاءمة التفاعل على طبيعة الموقع</w:t>
      </w:r>
      <w:r>
        <w:rPr>
          <w:rFonts w:asciiTheme="majorBidi" w:eastAsia="Times New Roman" w:hAnsiTheme="majorBidi" w:cstheme="majorBidi" w:hint="cs"/>
          <w:kern w:val="0"/>
          <w:sz w:val="28"/>
          <w:szCs w:val="28"/>
          <w:rtl/>
          <w14:ligatures w14:val="none"/>
        </w:rPr>
        <w:t>،</w:t>
      </w:r>
      <w:r w:rsidRPr="00C24338">
        <w:rPr>
          <w:rFonts w:asciiTheme="majorBidi" w:eastAsia="Times New Roman" w:hAnsiTheme="majorBidi" w:cstheme="majorBidi"/>
          <w:kern w:val="0"/>
          <w:sz w:val="28"/>
          <w:szCs w:val="28"/>
          <w:rtl/>
          <w14:ligatures w14:val="none"/>
        </w:rPr>
        <w:t xml:space="preserve"> فإذا كان النفس</w:t>
      </w:r>
      <w:r>
        <w:rPr>
          <w:rFonts w:asciiTheme="majorBidi" w:eastAsia="Times New Roman" w:hAnsiTheme="majorBidi" w:cstheme="majorBidi" w:hint="cs"/>
          <w:kern w:val="0"/>
          <w:sz w:val="28"/>
          <w:szCs w:val="28"/>
          <w:rtl/>
          <w14:ligatures w14:val="none"/>
        </w:rPr>
        <w:t>اني</w:t>
      </w:r>
      <w:r w:rsidRPr="00C24338">
        <w:rPr>
          <w:rFonts w:asciiTheme="majorBidi" w:eastAsia="Times New Roman" w:hAnsiTheme="majorBidi" w:cstheme="majorBidi"/>
          <w:kern w:val="0"/>
          <w:sz w:val="28"/>
          <w:szCs w:val="28"/>
          <w:rtl/>
          <w14:ligatures w14:val="none"/>
        </w:rPr>
        <w:t xml:space="preserve"> يدير صفحة مهنية على فيسبوك </w:t>
      </w:r>
      <w:r>
        <w:rPr>
          <w:rFonts w:asciiTheme="majorBidi" w:eastAsia="Times New Roman" w:hAnsiTheme="majorBidi" w:cstheme="majorBidi" w:hint="cs"/>
          <w:kern w:val="0"/>
          <w:sz w:val="28"/>
          <w:szCs w:val="28"/>
          <w:rtl/>
          <w14:ligatures w14:val="none"/>
        </w:rPr>
        <w:t xml:space="preserve">وانستغرام ولينكد-إن </w:t>
      </w:r>
      <w:r w:rsidRPr="00C24338">
        <w:rPr>
          <w:rFonts w:asciiTheme="majorBidi" w:eastAsia="Times New Roman" w:hAnsiTheme="majorBidi" w:cstheme="majorBidi"/>
          <w:kern w:val="0"/>
          <w:sz w:val="28"/>
          <w:szCs w:val="28"/>
          <w:rtl/>
          <w14:ligatures w14:val="none"/>
        </w:rPr>
        <w:t xml:space="preserve">ويقبل "طلبات صداقة" من الأفراد، فقد يُفهم أن هؤلاء الأفراد </w:t>
      </w:r>
      <w:r>
        <w:rPr>
          <w:rFonts w:asciiTheme="majorBidi" w:eastAsia="Times New Roman" w:hAnsiTheme="majorBidi" w:cstheme="majorBidi" w:hint="cs"/>
          <w:kern w:val="0"/>
          <w:sz w:val="28"/>
          <w:szCs w:val="28"/>
          <w:rtl/>
          <w14:ligatures w14:val="none"/>
        </w:rPr>
        <w:t>قد يكونون من</w:t>
      </w:r>
      <w:r w:rsidRPr="00C24338">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متلقي الخدمات</w:t>
      </w:r>
      <w:r w:rsidRPr="00C24338">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ال</w:t>
      </w:r>
      <w:r w:rsidRPr="00C24338">
        <w:rPr>
          <w:rFonts w:asciiTheme="majorBidi" w:eastAsia="Times New Roman" w:hAnsiTheme="majorBidi" w:cstheme="majorBidi"/>
          <w:kern w:val="0"/>
          <w:sz w:val="28"/>
          <w:szCs w:val="28"/>
          <w:rtl/>
          <w14:ligatures w14:val="none"/>
        </w:rPr>
        <w:t>علاج</w:t>
      </w:r>
      <w:r>
        <w:rPr>
          <w:rFonts w:asciiTheme="majorBidi" w:eastAsia="Times New Roman" w:hAnsiTheme="majorBidi" w:cstheme="majorBidi" w:hint="cs"/>
          <w:kern w:val="0"/>
          <w:sz w:val="28"/>
          <w:szCs w:val="28"/>
          <w:rtl/>
          <w14:ligatures w14:val="none"/>
        </w:rPr>
        <w:t>ية</w:t>
      </w:r>
      <w:r w:rsidRPr="00C24338">
        <w:rPr>
          <w:rFonts w:asciiTheme="majorBidi" w:eastAsia="Times New Roman" w:hAnsiTheme="majorBidi" w:cstheme="majorBidi"/>
          <w:kern w:val="0"/>
          <w:sz w:val="28"/>
          <w:szCs w:val="28"/>
          <w:rtl/>
          <w14:ligatures w14:val="none"/>
        </w:rPr>
        <w:t xml:space="preserve">، مما يعطي انطباعاً بكشف سرية تلقيهم للعلاج. </w:t>
      </w:r>
    </w:p>
    <w:p w14:paraId="50D046C6"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C24338">
        <w:rPr>
          <w:rFonts w:asciiTheme="majorBidi" w:eastAsia="Times New Roman" w:hAnsiTheme="majorBidi" w:cstheme="majorBidi"/>
          <w:kern w:val="0"/>
          <w:sz w:val="28"/>
          <w:szCs w:val="28"/>
          <w:rtl/>
          <w14:ligatures w14:val="none"/>
        </w:rPr>
        <w:t>يدرس النفس</w:t>
      </w:r>
      <w:r>
        <w:rPr>
          <w:rFonts w:asciiTheme="majorBidi" w:eastAsia="Times New Roman" w:hAnsiTheme="majorBidi" w:cstheme="majorBidi" w:hint="cs"/>
          <w:kern w:val="0"/>
          <w:sz w:val="28"/>
          <w:szCs w:val="28"/>
          <w:rtl/>
          <w14:ligatures w14:val="none"/>
        </w:rPr>
        <w:t>انيون</w:t>
      </w:r>
      <w:r w:rsidRPr="00C24338">
        <w:rPr>
          <w:rFonts w:asciiTheme="majorBidi" w:eastAsia="Times New Roman" w:hAnsiTheme="majorBidi" w:cstheme="majorBidi"/>
          <w:kern w:val="0"/>
          <w:sz w:val="28"/>
          <w:szCs w:val="28"/>
          <w:rtl/>
          <w14:ligatures w14:val="none"/>
        </w:rPr>
        <w:t xml:space="preserve"> ما إذا كان من الأنسب </w:t>
      </w:r>
      <w:r w:rsidRPr="007F0D6B">
        <w:rPr>
          <w:rFonts w:asciiTheme="majorBidi" w:eastAsia="Times New Roman" w:hAnsiTheme="majorBidi" w:cstheme="majorBidi"/>
          <w:kern w:val="0"/>
          <w:sz w:val="28"/>
          <w:szCs w:val="28"/>
          <w:rtl/>
          <w14:ligatures w14:val="none"/>
        </w:rPr>
        <w:t xml:space="preserve">عدم قبول "صداقة" </w:t>
      </w:r>
      <w:r>
        <w:rPr>
          <w:rFonts w:asciiTheme="majorBidi" w:eastAsia="Times New Roman" w:hAnsiTheme="majorBidi" w:cstheme="majorBidi" w:hint="cs"/>
          <w:kern w:val="0"/>
          <w:sz w:val="28"/>
          <w:szCs w:val="28"/>
          <w:rtl/>
          <w14:ligatures w14:val="none"/>
        </w:rPr>
        <w:t>متلقي الخدمات النفسية</w:t>
      </w:r>
      <w:r w:rsidRPr="00C24338">
        <w:rPr>
          <w:rFonts w:asciiTheme="majorBidi" w:eastAsia="Times New Roman" w:hAnsiTheme="majorBidi" w:cstheme="majorBidi"/>
          <w:kern w:val="0"/>
          <w:sz w:val="28"/>
          <w:szCs w:val="28"/>
          <w:rtl/>
          <w14:ligatures w14:val="none"/>
        </w:rPr>
        <w:t xml:space="preserve"> الحاليين أو السابقين تحت أي ظرف. </w:t>
      </w:r>
    </w:p>
    <w:p w14:paraId="6137FC29" w14:textId="77777777" w:rsidR="008E41ED" w:rsidRPr="00C24338"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C24338">
        <w:rPr>
          <w:rFonts w:asciiTheme="majorBidi" w:eastAsia="Times New Roman" w:hAnsiTheme="majorBidi" w:cstheme="majorBidi"/>
          <w:kern w:val="0"/>
          <w:sz w:val="28"/>
          <w:szCs w:val="28"/>
          <w:rtl/>
          <w14:ligatures w14:val="none"/>
        </w:rPr>
        <w:t>في حالات أخرى، قد ينشئ النفس</w:t>
      </w:r>
      <w:r w:rsidRPr="00C24338">
        <w:rPr>
          <w:rFonts w:asciiTheme="majorBidi" w:eastAsia="Times New Roman" w:hAnsiTheme="majorBidi" w:cstheme="majorBidi" w:hint="cs"/>
          <w:kern w:val="0"/>
          <w:sz w:val="28"/>
          <w:szCs w:val="28"/>
          <w:rtl/>
          <w14:ligatures w14:val="none"/>
        </w:rPr>
        <w:t>اني</w:t>
      </w:r>
      <w:r w:rsidRPr="00C24338">
        <w:rPr>
          <w:rFonts w:asciiTheme="majorBidi" w:eastAsia="Times New Roman" w:hAnsiTheme="majorBidi" w:cstheme="majorBidi"/>
          <w:kern w:val="0"/>
          <w:sz w:val="28"/>
          <w:szCs w:val="28"/>
          <w:rtl/>
          <w14:ligatures w14:val="none"/>
        </w:rPr>
        <w:t xml:space="preserve"> مواقع للتوعية والم</w:t>
      </w:r>
      <w:r>
        <w:rPr>
          <w:rFonts w:asciiTheme="majorBidi" w:eastAsia="Times New Roman" w:hAnsiTheme="majorBidi" w:cstheme="majorBidi" w:hint="cs"/>
          <w:kern w:val="0"/>
          <w:sz w:val="28"/>
          <w:szCs w:val="28"/>
          <w:rtl/>
          <w14:ligatures w14:val="none"/>
        </w:rPr>
        <w:t>ساند</w:t>
      </w:r>
      <w:r w:rsidRPr="00C24338">
        <w:rPr>
          <w:rFonts w:asciiTheme="majorBidi" w:eastAsia="Times New Roman" w:hAnsiTheme="majorBidi" w:cstheme="majorBidi"/>
          <w:kern w:val="0"/>
          <w:sz w:val="28"/>
          <w:szCs w:val="28"/>
          <w:rtl/>
          <w14:ligatures w14:val="none"/>
        </w:rPr>
        <w:t>ة (مثل دعم أولياء أمور أطفال ذوي احتياجات خاصة) دون تقديم خدمات مهنية، وهنا قد لا يكون هناك مانع من التفاعل بمنظور التثقيف العام</w:t>
      </w:r>
      <w:r w:rsidRPr="00C24338">
        <w:rPr>
          <w:rFonts w:asciiTheme="majorBidi" w:eastAsia="Times New Roman" w:hAnsiTheme="majorBidi" w:cstheme="majorBidi"/>
          <w:kern w:val="0"/>
          <w:sz w:val="28"/>
          <w:szCs w:val="28"/>
          <w14:ligatures w14:val="none"/>
        </w:rPr>
        <w:t>.</w:t>
      </w:r>
    </w:p>
    <w:p w14:paraId="3BD18FC1" w14:textId="77777777" w:rsidR="008E41ED" w:rsidRDefault="008E41ED" w:rsidP="008E41ED">
      <w:pPr>
        <w:spacing w:after="120" w:line="240" w:lineRule="auto"/>
        <w:jc w:val="both"/>
        <w:outlineLvl w:val="2"/>
        <w:rPr>
          <w:rFonts w:asciiTheme="majorBidi" w:eastAsia="Times New Roman" w:hAnsiTheme="majorBidi" w:cstheme="majorBidi"/>
          <w:b/>
          <w:bCs/>
          <w:kern w:val="0"/>
          <w:sz w:val="28"/>
          <w:szCs w:val="28"/>
          <w:rtl/>
          <w14:ligatures w14:val="none"/>
        </w:rPr>
      </w:pPr>
    </w:p>
    <w:p w14:paraId="7184B74D" w14:textId="77777777" w:rsidR="008E41ED" w:rsidRDefault="008E41ED" w:rsidP="008E41ED">
      <w:pPr>
        <w:spacing w:after="120" w:line="240" w:lineRule="auto"/>
        <w:ind w:left="2456" w:hanging="2456"/>
        <w:jc w:val="both"/>
        <w:outlineLvl w:val="2"/>
        <w:rPr>
          <w:rFonts w:asciiTheme="majorBidi" w:eastAsia="Times New Roman" w:hAnsiTheme="majorBidi" w:cstheme="majorBidi"/>
          <w:kern w:val="0"/>
          <w:sz w:val="28"/>
          <w:szCs w:val="28"/>
          <w:rtl/>
          <w14:ligatures w14:val="none"/>
        </w:rPr>
      </w:pPr>
      <w:r w:rsidRPr="00F93850">
        <w:rPr>
          <w:rFonts w:asciiTheme="majorBidi" w:eastAsia="Times New Roman" w:hAnsiTheme="majorBidi" w:cstheme="majorBidi"/>
          <w:b/>
          <w:bCs/>
          <w:kern w:val="0"/>
          <w:sz w:val="28"/>
          <w:szCs w:val="28"/>
          <w:rtl/>
          <w14:ligatures w14:val="none"/>
        </w:rPr>
        <w:t xml:space="preserve">المبدأ التوجيهي </w:t>
      </w:r>
      <w:r>
        <w:rPr>
          <w:rFonts w:asciiTheme="majorBidi" w:eastAsia="Times New Roman" w:hAnsiTheme="majorBidi" w:cstheme="majorBidi" w:hint="cs"/>
          <w:b/>
          <w:bCs/>
          <w:kern w:val="0"/>
          <w:sz w:val="28"/>
          <w:szCs w:val="28"/>
          <w:rtl/>
          <w14:ligatures w14:val="none"/>
        </w:rPr>
        <w:t xml:space="preserve">الخامس </w:t>
      </w:r>
    </w:p>
    <w:p w14:paraId="0B78FD29" w14:textId="77777777" w:rsidR="008E41ED" w:rsidRDefault="008E41ED" w:rsidP="008E41ED">
      <w:pPr>
        <w:spacing w:after="120" w:line="240" w:lineRule="auto"/>
        <w:ind w:left="26"/>
        <w:jc w:val="both"/>
        <w:outlineLvl w:val="2"/>
        <w:rPr>
          <w:rFonts w:asciiTheme="majorBidi" w:eastAsia="Times New Roman" w:hAnsiTheme="majorBidi" w:cstheme="majorBidi"/>
          <w:kern w:val="0"/>
          <w:sz w:val="28"/>
          <w:szCs w:val="28"/>
          <w:rtl/>
          <w:lang w:bidi="ar-LB"/>
          <w14:ligatures w14:val="none"/>
        </w:rPr>
      </w:pPr>
      <w:r w:rsidRPr="008B7096">
        <w:rPr>
          <w:rFonts w:asciiTheme="majorBidi" w:eastAsia="Times New Roman" w:hAnsiTheme="majorBidi" w:cstheme="majorBidi"/>
          <w:kern w:val="0"/>
          <w:sz w:val="28"/>
          <w:szCs w:val="28"/>
          <w:rtl/>
          <w14:ligatures w14:val="none"/>
        </w:rPr>
        <w:t xml:space="preserve">يدرك </w:t>
      </w:r>
      <w:r w:rsidRPr="008B7096">
        <w:rPr>
          <w:rFonts w:asciiTheme="majorBidi" w:eastAsia="Times New Roman" w:hAnsiTheme="majorBidi" w:cs="Times New Roman"/>
          <w:kern w:val="0"/>
          <w:sz w:val="28"/>
          <w:szCs w:val="28"/>
          <w:rtl/>
          <w14:ligatures w14:val="none"/>
        </w:rPr>
        <w:t xml:space="preserve">النفسانيون </w:t>
      </w:r>
      <w:r w:rsidRPr="008B7096">
        <w:rPr>
          <w:rFonts w:asciiTheme="majorBidi" w:eastAsia="Times New Roman" w:hAnsiTheme="majorBidi" w:cstheme="majorBidi"/>
          <w:kern w:val="0"/>
          <w:sz w:val="28"/>
          <w:szCs w:val="28"/>
          <w:rtl/>
          <w14:ligatures w14:val="none"/>
        </w:rPr>
        <w:t xml:space="preserve">فوائد وضع سياسة تتعلق بمشاركتهم في وسائل التواصل الاجتماعي ومناقشة هذه السياسة واستخدامهم لهذه الوسائل كجزء من عملية الموافقة المستنيرة مع </w:t>
      </w:r>
      <w:r>
        <w:rPr>
          <w:rFonts w:asciiTheme="majorBidi" w:eastAsia="Times New Roman" w:hAnsiTheme="majorBidi" w:cstheme="majorBidi" w:hint="cs"/>
          <w:kern w:val="0"/>
          <w:sz w:val="28"/>
          <w:szCs w:val="28"/>
          <w:rtl/>
          <w14:ligatures w14:val="none"/>
        </w:rPr>
        <w:t>متلقي الخدمات النفسية</w:t>
      </w:r>
      <w:r w:rsidRPr="008B7096">
        <w:rPr>
          <w:rFonts w:asciiTheme="majorBidi" w:eastAsia="Times New Roman" w:hAnsiTheme="majorBidi" w:cstheme="majorBidi"/>
          <w:kern w:val="0"/>
          <w:sz w:val="28"/>
          <w:szCs w:val="28"/>
          <w14:ligatures w14:val="none"/>
        </w:rPr>
        <w:t>.</w:t>
      </w:r>
    </w:p>
    <w:p w14:paraId="3B94CEDC" w14:textId="77777777" w:rsidR="008E41ED" w:rsidRDefault="008E41ED" w:rsidP="008E41ED">
      <w:pPr>
        <w:spacing w:after="120" w:line="240" w:lineRule="auto"/>
        <w:ind w:left="2186" w:hanging="2160"/>
        <w:jc w:val="both"/>
        <w:outlineLvl w:val="3"/>
        <w:rPr>
          <w:rFonts w:asciiTheme="majorBidi" w:eastAsia="Times New Roman" w:hAnsiTheme="majorBidi" w:cstheme="majorBidi"/>
          <w:kern w:val="0"/>
          <w:sz w:val="28"/>
          <w:szCs w:val="28"/>
          <w:rtl/>
          <w:lang w:bidi="ar-LB"/>
          <w14:ligatures w14:val="none"/>
        </w:rPr>
      </w:pPr>
      <w:r>
        <w:rPr>
          <w:rFonts w:asciiTheme="majorBidi" w:eastAsia="Times New Roman" w:hAnsiTheme="majorBidi" w:cstheme="majorBidi" w:hint="cs"/>
          <w:b/>
          <w:bCs/>
          <w:kern w:val="0"/>
          <w:sz w:val="28"/>
          <w:szCs w:val="28"/>
          <w:rtl/>
          <w14:ligatures w14:val="none"/>
        </w:rPr>
        <w:t>الأسباب</w:t>
      </w:r>
    </w:p>
    <w:p w14:paraId="56D093E7" w14:textId="77777777" w:rsidR="008E41ED" w:rsidRPr="00460AF2" w:rsidRDefault="008E41ED" w:rsidP="008E41ED">
      <w:pPr>
        <w:pStyle w:val="ListParagraph"/>
        <w:numPr>
          <w:ilvl w:val="0"/>
          <w:numId w:val="1"/>
        </w:numPr>
        <w:spacing w:after="120" w:line="240" w:lineRule="auto"/>
        <w:ind w:left="296" w:hanging="270"/>
        <w:jc w:val="both"/>
        <w:outlineLvl w:val="2"/>
        <w:rPr>
          <w:rFonts w:asciiTheme="majorBidi" w:eastAsia="Times New Roman" w:hAnsiTheme="majorBidi" w:cstheme="majorBidi"/>
          <w:kern w:val="0"/>
          <w:sz w:val="28"/>
          <w:szCs w:val="28"/>
          <w14:ligatures w14:val="none"/>
        </w:rPr>
      </w:pPr>
      <w:r w:rsidRPr="00460AF2">
        <w:rPr>
          <w:rFonts w:asciiTheme="majorBidi" w:eastAsia="Times New Roman" w:hAnsiTheme="majorBidi" w:cstheme="majorBidi"/>
          <w:kern w:val="0"/>
          <w:sz w:val="28"/>
          <w:szCs w:val="28"/>
          <w:rtl/>
          <w14:ligatures w14:val="none"/>
        </w:rPr>
        <w:t>على النفس</w:t>
      </w:r>
      <w:r>
        <w:rPr>
          <w:rFonts w:asciiTheme="majorBidi" w:eastAsia="Times New Roman" w:hAnsiTheme="majorBidi" w:cstheme="majorBidi" w:hint="cs"/>
          <w:kern w:val="0"/>
          <w:sz w:val="28"/>
          <w:szCs w:val="28"/>
          <w:rtl/>
          <w14:ligatures w14:val="none"/>
        </w:rPr>
        <w:t>انيين</w:t>
      </w:r>
      <w:r w:rsidRPr="00460AF2">
        <w:rPr>
          <w:rFonts w:asciiTheme="majorBidi" w:eastAsia="Times New Roman" w:hAnsiTheme="majorBidi" w:cstheme="majorBidi"/>
          <w:kern w:val="0"/>
          <w:sz w:val="28"/>
          <w:szCs w:val="28"/>
          <w:rtl/>
          <w14:ligatures w14:val="none"/>
        </w:rPr>
        <w:t xml:space="preserve"> النظر في تبني سياسة واضحة وإبلاغها </w:t>
      </w:r>
      <w:r>
        <w:rPr>
          <w:rFonts w:asciiTheme="majorBidi" w:eastAsia="Times New Roman" w:hAnsiTheme="majorBidi" w:cstheme="majorBidi" w:hint="cs"/>
          <w:kern w:val="0"/>
          <w:sz w:val="28"/>
          <w:szCs w:val="28"/>
          <w:rtl/>
          <w14:ligatures w14:val="none"/>
        </w:rPr>
        <w:t>لمتلقي الخدمات النفسية</w:t>
      </w:r>
      <w:r w:rsidRPr="00460AF2">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وعليهم</w:t>
      </w:r>
      <w:r w:rsidRPr="00460AF2">
        <w:rPr>
          <w:rFonts w:asciiTheme="majorBidi" w:eastAsia="Times New Roman" w:hAnsiTheme="majorBidi" w:cstheme="majorBidi"/>
          <w:kern w:val="0"/>
          <w:sz w:val="28"/>
          <w:szCs w:val="28"/>
          <w:rtl/>
          <w14:ligatures w14:val="none"/>
        </w:rPr>
        <w:t xml:space="preserve"> الانتباه لمعايير العلاقات الإنسانية </w:t>
      </w:r>
      <w:r>
        <w:rPr>
          <w:rFonts w:asciiTheme="majorBidi" w:eastAsia="Times New Roman" w:hAnsiTheme="majorBidi" w:cstheme="majorBidi" w:hint="cs"/>
          <w:kern w:val="0"/>
          <w:sz w:val="28"/>
          <w:szCs w:val="28"/>
          <w:rtl/>
          <w14:ligatures w14:val="none"/>
        </w:rPr>
        <w:t>التي تنص عليها</w:t>
      </w:r>
      <w:r w:rsidRPr="00460AF2">
        <w:rPr>
          <w:rFonts w:asciiTheme="majorBidi" w:eastAsia="Times New Roman" w:hAnsiTheme="majorBidi" w:cstheme="majorBidi"/>
          <w:kern w:val="0"/>
          <w:sz w:val="28"/>
          <w:szCs w:val="28"/>
          <w:rtl/>
          <w14:ligatures w14:val="none"/>
        </w:rPr>
        <w:t xml:space="preserve"> مدونة </w:t>
      </w:r>
      <w:r>
        <w:rPr>
          <w:rFonts w:asciiTheme="majorBidi" w:eastAsia="Times New Roman" w:hAnsiTheme="majorBidi" w:cstheme="majorBidi" w:hint="cs"/>
          <w:kern w:val="0"/>
          <w:sz w:val="28"/>
          <w:szCs w:val="28"/>
          <w:rtl/>
          <w14:ligatures w14:val="none"/>
        </w:rPr>
        <w:t>أخلاقيات المهنة وآدابها</w:t>
      </w:r>
      <w:r w:rsidRPr="00460AF2">
        <w:rPr>
          <w:rFonts w:asciiTheme="majorBidi" w:eastAsia="Times New Roman" w:hAnsiTheme="majorBidi" w:cstheme="majorBidi"/>
          <w:kern w:val="0"/>
          <w:sz w:val="28"/>
          <w:szCs w:val="28"/>
          <w:rtl/>
          <w14:ligatures w14:val="none"/>
        </w:rPr>
        <w:t>، بما في ذلك العلاقات المتعددة وتضارب المصالح والموافقة المستنيرة، بالإضافة إلى معايير الخصوصية والسرية</w:t>
      </w:r>
      <w:r w:rsidRPr="00460AF2">
        <w:rPr>
          <w:rFonts w:asciiTheme="majorBidi" w:eastAsia="Times New Roman" w:hAnsiTheme="majorBidi" w:cstheme="majorBidi"/>
          <w:kern w:val="0"/>
          <w:sz w:val="28"/>
          <w:szCs w:val="28"/>
          <w14:ligatures w14:val="none"/>
        </w:rPr>
        <w:t>.</w:t>
      </w:r>
    </w:p>
    <w:p w14:paraId="1AC6F7C9" w14:textId="77777777" w:rsidR="008E41ED" w:rsidRPr="00286769"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286769">
        <w:rPr>
          <w:rFonts w:asciiTheme="majorBidi" w:eastAsia="Times New Roman" w:hAnsiTheme="majorBidi" w:cstheme="majorBidi" w:hint="cs"/>
          <w:b/>
          <w:bCs/>
          <w:kern w:val="0"/>
          <w:sz w:val="28"/>
          <w:szCs w:val="28"/>
          <w:rtl/>
          <w14:ligatures w14:val="none"/>
        </w:rPr>
        <w:t>التطبيق:</w:t>
      </w:r>
    </w:p>
    <w:p w14:paraId="5E1C9EF4" w14:textId="77777777" w:rsidR="008E41ED" w:rsidRPr="001425C3"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1425C3">
        <w:rPr>
          <w:rFonts w:asciiTheme="majorBidi" w:eastAsia="Times New Roman" w:hAnsiTheme="majorBidi" w:cstheme="majorBidi"/>
          <w:kern w:val="0"/>
          <w:sz w:val="28"/>
          <w:szCs w:val="28"/>
          <w:rtl/>
          <w14:ligatures w14:val="none"/>
        </w:rPr>
        <w:t>يدرك النفس</w:t>
      </w:r>
      <w:r w:rsidRPr="001425C3">
        <w:rPr>
          <w:rFonts w:asciiTheme="majorBidi" w:eastAsia="Times New Roman" w:hAnsiTheme="majorBidi" w:cstheme="majorBidi" w:hint="cs"/>
          <w:kern w:val="0"/>
          <w:sz w:val="28"/>
          <w:szCs w:val="28"/>
          <w:rtl/>
          <w14:ligatures w14:val="none"/>
        </w:rPr>
        <w:t>انيون</w:t>
      </w:r>
      <w:r w:rsidRPr="001425C3">
        <w:rPr>
          <w:rFonts w:asciiTheme="majorBidi" w:eastAsia="Times New Roman" w:hAnsiTheme="majorBidi" w:cstheme="majorBidi"/>
          <w:kern w:val="0"/>
          <w:sz w:val="28"/>
          <w:szCs w:val="28"/>
          <w:rtl/>
          <w14:ligatures w14:val="none"/>
        </w:rPr>
        <w:t xml:space="preserve"> مسؤوليتهم عند تقديم الخدمات المهنية، حيث قد تقتضي مشاركة </w:t>
      </w:r>
      <w:r>
        <w:rPr>
          <w:rFonts w:asciiTheme="majorBidi" w:eastAsia="Times New Roman" w:hAnsiTheme="majorBidi" w:cstheme="majorBidi" w:hint="cs"/>
          <w:kern w:val="0"/>
          <w:sz w:val="28"/>
          <w:szCs w:val="28"/>
          <w:rtl/>
          <w14:ligatures w14:val="none"/>
        </w:rPr>
        <w:t xml:space="preserve">متلقي الخدمات النفسية </w:t>
      </w:r>
      <w:r w:rsidRPr="001425C3">
        <w:rPr>
          <w:rFonts w:asciiTheme="majorBidi" w:eastAsia="Times New Roman" w:hAnsiTheme="majorBidi" w:cstheme="majorBidi"/>
          <w:kern w:val="0"/>
          <w:sz w:val="28"/>
          <w:szCs w:val="28"/>
          <w:rtl/>
          <w14:ligatures w14:val="none"/>
        </w:rPr>
        <w:t>اتفاقية "موافقة مستنيرة" تحدد نهجهم في استخدام وسائل التواصل الاجتماعي. ويقوم النفس</w:t>
      </w:r>
      <w:r>
        <w:rPr>
          <w:rFonts w:asciiTheme="majorBidi" w:eastAsia="Times New Roman" w:hAnsiTheme="majorBidi" w:cstheme="majorBidi" w:hint="cs"/>
          <w:kern w:val="0"/>
          <w:sz w:val="28"/>
          <w:szCs w:val="28"/>
          <w:rtl/>
          <w14:ligatures w14:val="none"/>
        </w:rPr>
        <w:t>انيون</w:t>
      </w:r>
      <w:r w:rsidRPr="001425C3">
        <w:rPr>
          <w:rFonts w:asciiTheme="majorBidi" w:eastAsia="Times New Roman" w:hAnsiTheme="majorBidi" w:cstheme="majorBidi"/>
          <w:kern w:val="0"/>
          <w:sz w:val="28"/>
          <w:szCs w:val="28"/>
          <w:rtl/>
          <w14:ligatures w14:val="none"/>
        </w:rPr>
        <w:t xml:space="preserve"> بإبلاغ </w:t>
      </w:r>
      <w:r>
        <w:rPr>
          <w:rFonts w:asciiTheme="majorBidi" w:eastAsia="Times New Roman" w:hAnsiTheme="majorBidi" w:cstheme="majorBidi" w:hint="cs"/>
          <w:kern w:val="0"/>
          <w:sz w:val="28"/>
          <w:szCs w:val="28"/>
          <w:rtl/>
          <w14:ligatures w14:val="none"/>
        </w:rPr>
        <w:t>متلقي الخدمات النفسية</w:t>
      </w:r>
      <w:r w:rsidRPr="001425C3">
        <w:rPr>
          <w:rFonts w:asciiTheme="majorBidi" w:eastAsia="Times New Roman" w:hAnsiTheme="majorBidi" w:cstheme="majorBidi"/>
          <w:kern w:val="0"/>
          <w:sz w:val="28"/>
          <w:szCs w:val="28"/>
          <w:rtl/>
          <w14:ligatures w14:val="none"/>
        </w:rPr>
        <w:t xml:space="preserve"> بهذه السياسات في بداية العلاقة المهنية وطوال مسارها حسب الحاجة</w:t>
      </w:r>
      <w:r w:rsidRPr="001425C3">
        <w:rPr>
          <w:rFonts w:asciiTheme="majorBidi" w:eastAsia="Times New Roman" w:hAnsiTheme="majorBidi" w:cstheme="majorBidi"/>
          <w:kern w:val="0"/>
          <w:sz w:val="28"/>
          <w:szCs w:val="28"/>
          <w14:ligatures w14:val="none"/>
        </w:rPr>
        <w:t>.</w:t>
      </w:r>
    </w:p>
    <w:p w14:paraId="0B0AD4AE" w14:textId="77777777" w:rsidR="008E41ED" w:rsidRPr="009C136F" w:rsidRDefault="008E41ED" w:rsidP="008E41ED">
      <w:pPr>
        <w:spacing w:after="120" w:line="240" w:lineRule="auto"/>
        <w:jc w:val="both"/>
        <w:outlineLvl w:val="2"/>
        <w:rPr>
          <w:rFonts w:asciiTheme="majorBidi" w:eastAsia="Times New Roman" w:hAnsiTheme="majorBidi" w:cstheme="majorBidi"/>
          <w:b/>
          <w:bCs/>
          <w:kern w:val="0"/>
          <w:sz w:val="16"/>
          <w:szCs w:val="16"/>
          <w:rtl/>
          <w14:ligatures w14:val="none"/>
        </w:rPr>
      </w:pPr>
    </w:p>
    <w:p w14:paraId="398DC91D" w14:textId="77777777" w:rsidR="008E41ED" w:rsidRDefault="008E41ED" w:rsidP="008E41ED">
      <w:pPr>
        <w:spacing w:after="120" w:line="240" w:lineRule="auto"/>
        <w:ind w:left="2276" w:hanging="2276"/>
        <w:jc w:val="both"/>
        <w:outlineLvl w:val="2"/>
        <w:rPr>
          <w:rFonts w:asciiTheme="majorBidi" w:eastAsia="Times New Roman" w:hAnsiTheme="majorBidi" w:cstheme="majorBidi"/>
          <w:b/>
          <w:bCs/>
          <w:kern w:val="0"/>
          <w:sz w:val="28"/>
          <w:szCs w:val="28"/>
          <w:rtl/>
          <w14:ligatures w14:val="none"/>
        </w:rPr>
      </w:pPr>
      <w:r w:rsidRPr="00F93850">
        <w:rPr>
          <w:rFonts w:asciiTheme="majorBidi" w:eastAsia="Times New Roman" w:hAnsiTheme="majorBidi" w:cstheme="majorBidi"/>
          <w:b/>
          <w:bCs/>
          <w:kern w:val="0"/>
          <w:sz w:val="28"/>
          <w:szCs w:val="28"/>
          <w:rtl/>
          <w14:ligatures w14:val="none"/>
        </w:rPr>
        <w:t xml:space="preserve">المبدأ التوجيهي </w:t>
      </w:r>
      <w:r>
        <w:rPr>
          <w:rFonts w:asciiTheme="majorBidi" w:eastAsia="Times New Roman" w:hAnsiTheme="majorBidi" w:cstheme="majorBidi" w:hint="cs"/>
          <w:b/>
          <w:bCs/>
          <w:kern w:val="0"/>
          <w:sz w:val="28"/>
          <w:szCs w:val="28"/>
          <w:rtl/>
          <w14:ligatures w14:val="none"/>
        </w:rPr>
        <w:t>السادس</w:t>
      </w:r>
    </w:p>
    <w:p w14:paraId="0F693654" w14:textId="77777777" w:rsidR="008E41ED" w:rsidRDefault="008E41ED" w:rsidP="008E41ED">
      <w:pPr>
        <w:spacing w:after="120" w:line="240" w:lineRule="auto"/>
        <w:ind w:left="26"/>
        <w:jc w:val="both"/>
        <w:outlineLvl w:val="2"/>
        <w:rPr>
          <w:rFonts w:asciiTheme="majorBidi" w:eastAsia="Times New Roman" w:hAnsiTheme="majorBidi" w:cstheme="majorBidi"/>
          <w:kern w:val="0"/>
          <w:sz w:val="28"/>
          <w:szCs w:val="28"/>
          <w:rtl/>
          <w14:ligatures w14:val="none"/>
        </w:rPr>
      </w:pPr>
      <w:r w:rsidRPr="0067741D">
        <w:rPr>
          <w:rFonts w:asciiTheme="majorBidi" w:eastAsia="Times New Roman" w:hAnsiTheme="majorBidi" w:cstheme="majorBidi"/>
          <w:kern w:val="0"/>
          <w:sz w:val="28"/>
          <w:szCs w:val="28"/>
          <w:rtl/>
          <w14:ligatures w14:val="none"/>
        </w:rPr>
        <w:t xml:space="preserve">يدرك </w:t>
      </w:r>
      <w:r w:rsidRPr="0067741D">
        <w:rPr>
          <w:rFonts w:asciiTheme="majorBidi" w:eastAsia="Times New Roman" w:hAnsiTheme="majorBidi" w:cs="Times New Roman"/>
          <w:kern w:val="0"/>
          <w:sz w:val="28"/>
          <w:szCs w:val="28"/>
          <w:rtl/>
          <w14:ligatures w14:val="none"/>
        </w:rPr>
        <w:t xml:space="preserve">النفسانيون </w:t>
      </w:r>
      <w:r w:rsidRPr="0067741D">
        <w:rPr>
          <w:rFonts w:asciiTheme="majorBidi" w:eastAsia="Times New Roman" w:hAnsiTheme="majorBidi" w:cstheme="majorBidi"/>
          <w:kern w:val="0"/>
          <w:sz w:val="28"/>
          <w:szCs w:val="28"/>
          <w:rtl/>
          <w14:ligatures w14:val="none"/>
        </w:rPr>
        <w:t xml:space="preserve">أن وسائل التواصل الاجتماعي توفر فرصاً عديدة للتحقيق في أسئلة بحثية مهمة، لكنهم يدركون ضرورة الحذر من سوء استخدام الأبحاث التي </w:t>
      </w:r>
      <w:r>
        <w:rPr>
          <w:rFonts w:asciiTheme="majorBidi" w:eastAsia="Times New Roman" w:hAnsiTheme="majorBidi" w:cstheme="majorBidi" w:hint="cs"/>
          <w:kern w:val="0"/>
          <w:sz w:val="28"/>
          <w:szCs w:val="28"/>
          <w:rtl/>
          <w14:ligatures w14:val="none"/>
        </w:rPr>
        <w:t>تنشر على</w:t>
      </w:r>
      <w:r w:rsidRPr="0067741D">
        <w:rPr>
          <w:rFonts w:asciiTheme="majorBidi" w:eastAsia="Times New Roman" w:hAnsiTheme="majorBidi" w:cstheme="majorBidi"/>
          <w:kern w:val="0"/>
          <w:sz w:val="28"/>
          <w:szCs w:val="28"/>
          <w:rtl/>
          <w14:ligatures w14:val="none"/>
        </w:rPr>
        <w:t xml:space="preserve"> وسائل التواصل الاجتماعي</w:t>
      </w:r>
      <w:r w:rsidRPr="0067741D">
        <w:rPr>
          <w:rFonts w:asciiTheme="majorBidi" w:eastAsia="Times New Roman" w:hAnsiTheme="majorBidi" w:cstheme="majorBidi"/>
          <w:kern w:val="0"/>
          <w:sz w:val="28"/>
          <w:szCs w:val="28"/>
          <w14:ligatures w14:val="none"/>
        </w:rPr>
        <w:t>.</w:t>
      </w:r>
    </w:p>
    <w:p w14:paraId="5255F15B" w14:textId="77777777" w:rsidR="008E41ED" w:rsidRPr="0067741D" w:rsidRDefault="008E41ED" w:rsidP="008E41ED">
      <w:pPr>
        <w:spacing w:after="120" w:line="240" w:lineRule="auto"/>
        <w:ind w:left="2186" w:hanging="2160"/>
        <w:jc w:val="both"/>
        <w:outlineLvl w:val="3"/>
        <w:rPr>
          <w:rFonts w:asciiTheme="majorBidi" w:eastAsia="Times New Roman" w:hAnsiTheme="majorBidi" w:cstheme="majorBidi"/>
          <w:kern w:val="0"/>
          <w:sz w:val="28"/>
          <w:szCs w:val="28"/>
          <w:lang w:bidi="ar-LB"/>
          <w14:ligatures w14:val="none"/>
        </w:rPr>
      </w:pPr>
      <w:r>
        <w:rPr>
          <w:rFonts w:asciiTheme="majorBidi" w:eastAsia="Times New Roman" w:hAnsiTheme="majorBidi" w:cstheme="majorBidi" w:hint="cs"/>
          <w:b/>
          <w:bCs/>
          <w:kern w:val="0"/>
          <w:sz w:val="28"/>
          <w:szCs w:val="28"/>
          <w:rtl/>
          <w14:ligatures w14:val="none"/>
        </w:rPr>
        <w:t>الأسباب</w:t>
      </w:r>
    </w:p>
    <w:p w14:paraId="46191CC8"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67741D">
        <w:rPr>
          <w:rFonts w:asciiTheme="majorBidi" w:eastAsia="Times New Roman" w:hAnsiTheme="majorBidi" w:cstheme="majorBidi"/>
          <w:kern w:val="0"/>
          <w:sz w:val="28"/>
          <w:szCs w:val="28"/>
          <w14:ligatures w14:val="none"/>
        </w:rPr>
        <w:t xml:space="preserve"> </w:t>
      </w:r>
      <w:r w:rsidRPr="0067741D">
        <w:rPr>
          <w:rFonts w:asciiTheme="majorBidi" w:eastAsia="Times New Roman" w:hAnsiTheme="majorBidi" w:cstheme="majorBidi"/>
          <w:kern w:val="0"/>
          <w:sz w:val="28"/>
          <w:szCs w:val="28"/>
          <w:rtl/>
          <w14:ligatures w14:val="none"/>
        </w:rPr>
        <w:t xml:space="preserve">توفر وسائل التواصل الاجتماعي فرصاً هائلة لجمع البيانات </w:t>
      </w:r>
      <w:r>
        <w:rPr>
          <w:rFonts w:asciiTheme="majorBidi" w:eastAsia="Times New Roman" w:hAnsiTheme="majorBidi" w:cstheme="majorBidi" w:hint="cs"/>
          <w:kern w:val="0"/>
          <w:sz w:val="28"/>
          <w:szCs w:val="28"/>
          <w:rtl/>
          <w14:ligatures w14:val="none"/>
        </w:rPr>
        <w:t>المتعلقة بالمسائل</w:t>
      </w:r>
      <w:r w:rsidRPr="0067741D">
        <w:rPr>
          <w:rFonts w:asciiTheme="majorBidi" w:eastAsia="Times New Roman" w:hAnsiTheme="majorBidi" w:cstheme="majorBidi"/>
          <w:kern w:val="0"/>
          <w:sz w:val="28"/>
          <w:szCs w:val="28"/>
          <w:rtl/>
          <w14:ligatures w14:val="none"/>
        </w:rPr>
        <w:t xml:space="preserve"> الاجتماعية، </w:t>
      </w:r>
      <w:r>
        <w:rPr>
          <w:rFonts w:asciiTheme="majorBidi" w:eastAsia="Times New Roman" w:hAnsiTheme="majorBidi" w:cstheme="majorBidi" w:hint="cs"/>
          <w:kern w:val="0"/>
          <w:sz w:val="28"/>
          <w:szCs w:val="28"/>
          <w:rtl/>
          <w14:ligatures w14:val="none"/>
        </w:rPr>
        <w:t>غير أنه</w:t>
      </w:r>
      <w:r w:rsidRPr="0067741D">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بالإمكان</w:t>
      </w:r>
      <w:r w:rsidRPr="0067741D">
        <w:rPr>
          <w:rFonts w:asciiTheme="majorBidi" w:eastAsia="Times New Roman" w:hAnsiTheme="majorBidi" w:cstheme="majorBidi"/>
          <w:kern w:val="0"/>
          <w:sz w:val="28"/>
          <w:szCs w:val="28"/>
          <w:rtl/>
          <w14:ligatures w14:val="none"/>
        </w:rPr>
        <w:t xml:space="preserve"> استخدام</w:t>
      </w:r>
      <w:r>
        <w:rPr>
          <w:rFonts w:asciiTheme="majorBidi" w:eastAsia="Times New Roman" w:hAnsiTheme="majorBidi" w:cstheme="majorBidi" w:hint="cs"/>
          <w:kern w:val="0"/>
          <w:sz w:val="28"/>
          <w:szCs w:val="28"/>
          <w:rtl/>
          <w14:ligatures w14:val="none"/>
        </w:rPr>
        <w:t xml:space="preserve"> هذه البيانات</w:t>
      </w:r>
      <w:r w:rsidRPr="0067741D">
        <w:rPr>
          <w:rFonts w:asciiTheme="majorBidi" w:eastAsia="Times New Roman" w:hAnsiTheme="majorBidi" w:cstheme="majorBidi"/>
          <w:kern w:val="0"/>
          <w:sz w:val="28"/>
          <w:szCs w:val="28"/>
          <w:rtl/>
          <w14:ligatures w14:val="none"/>
        </w:rPr>
        <w:t xml:space="preserve"> أيضاً لتطوير أدوات </w:t>
      </w:r>
      <w:r>
        <w:rPr>
          <w:rFonts w:asciiTheme="majorBidi" w:eastAsia="Times New Roman" w:hAnsiTheme="majorBidi" w:cstheme="majorBidi" w:hint="cs"/>
          <w:kern w:val="0"/>
          <w:sz w:val="28"/>
          <w:szCs w:val="28"/>
          <w:rtl/>
          <w14:ligatures w14:val="none"/>
        </w:rPr>
        <w:t>للتأثير على</w:t>
      </w:r>
      <w:r w:rsidRPr="0067741D">
        <w:rPr>
          <w:rFonts w:asciiTheme="majorBidi" w:eastAsia="Times New Roman" w:hAnsiTheme="majorBidi" w:cstheme="majorBidi"/>
          <w:kern w:val="0"/>
          <w:sz w:val="28"/>
          <w:szCs w:val="28"/>
          <w:rtl/>
          <w14:ligatures w14:val="none"/>
        </w:rPr>
        <w:t xml:space="preserve"> الأداء الفردي أو المجتمعي. </w:t>
      </w:r>
    </w:p>
    <w:p w14:paraId="4C71EDA3" w14:textId="77777777" w:rsidR="008E41ED" w:rsidRPr="0067741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يوجد جدل</w:t>
      </w:r>
      <w:r w:rsidRPr="0067741D">
        <w:rPr>
          <w:rFonts w:asciiTheme="majorBidi" w:eastAsia="Times New Roman" w:hAnsiTheme="majorBidi" w:cstheme="majorBidi"/>
          <w:kern w:val="0"/>
          <w:sz w:val="28"/>
          <w:szCs w:val="28"/>
          <w:rtl/>
          <w14:ligatures w14:val="none"/>
        </w:rPr>
        <w:t xml:space="preserve"> حول إمكانية استخدام الأدوات البحثية </w:t>
      </w:r>
      <w:r>
        <w:rPr>
          <w:rFonts w:asciiTheme="majorBidi" w:eastAsia="Times New Roman" w:hAnsiTheme="majorBidi" w:cstheme="majorBidi" w:hint="cs"/>
          <w:kern w:val="0"/>
          <w:sz w:val="28"/>
          <w:szCs w:val="28"/>
          <w:rtl/>
          <w14:ligatures w14:val="none"/>
        </w:rPr>
        <w:t xml:space="preserve">النفسية </w:t>
      </w:r>
      <w:r w:rsidRPr="0067741D">
        <w:rPr>
          <w:rFonts w:asciiTheme="majorBidi" w:eastAsia="Times New Roman" w:hAnsiTheme="majorBidi" w:cstheme="majorBidi"/>
          <w:kern w:val="0"/>
          <w:sz w:val="28"/>
          <w:szCs w:val="28"/>
          <w:rtl/>
          <w14:ligatures w14:val="none"/>
        </w:rPr>
        <w:t xml:space="preserve">للتلاعب بالرأي العام، وهو أمر يتنافى مع رسالة </w:t>
      </w:r>
      <w:r>
        <w:rPr>
          <w:rFonts w:asciiTheme="majorBidi" w:eastAsia="Times New Roman" w:hAnsiTheme="majorBidi" w:cstheme="majorBidi" w:hint="cs"/>
          <w:kern w:val="0"/>
          <w:sz w:val="28"/>
          <w:szCs w:val="28"/>
          <w:rtl/>
          <w14:ligatures w14:val="none"/>
        </w:rPr>
        <w:t>مهنة النفساني</w:t>
      </w:r>
      <w:r w:rsidRPr="0067741D">
        <w:rPr>
          <w:rFonts w:asciiTheme="majorBidi" w:eastAsia="Times New Roman" w:hAnsiTheme="majorBidi" w:cstheme="majorBidi"/>
          <w:kern w:val="0"/>
          <w:sz w:val="28"/>
          <w:szCs w:val="28"/>
          <w:rtl/>
          <w14:ligatures w14:val="none"/>
        </w:rPr>
        <w:t xml:space="preserve"> التي تهدف </w:t>
      </w:r>
      <w:r>
        <w:rPr>
          <w:rFonts w:asciiTheme="majorBidi" w:eastAsia="Times New Roman" w:hAnsiTheme="majorBidi" w:cstheme="majorBidi" w:hint="cs"/>
          <w:kern w:val="0"/>
          <w:sz w:val="28"/>
          <w:szCs w:val="28"/>
          <w:rtl/>
          <w14:ligatures w14:val="none"/>
        </w:rPr>
        <w:t xml:space="preserve">الى </w:t>
      </w:r>
      <w:r w:rsidRPr="0067741D">
        <w:rPr>
          <w:rFonts w:asciiTheme="majorBidi" w:eastAsia="Times New Roman" w:hAnsiTheme="majorBidi" w:cstheme="majorBidi"/>
          <w:kern w:val="0"/>
          <w:sz w:val="28"/>
          <w:szCs w:val="28"/>
          <w:rtl/>
          <w14:ligatures w14:val="none"/>
        </w:rPr>
        <w:t xml:space="preserve">تعزيز المعرفة النفسية لفائدة المجتمع </w:t>
      </w:r>
      <w:r>
        <w:rPr>
          <w:rFonts w:asciiTheme="majorBidi" w:eastAsia="Times New Roman" w:hAnsiTheme="majorBidi" w:cstheme="majorBidi" w:hint="cs"/>
          <w:kern w:val="0"/>
          <w:sz w:val="28"/>
          <w:szCs w:val="28"/>
          <w:rtl/>
          <w14:ligatures w14:val="none"/>
        </w:rPr>
        <w:t xml:space="preserve">ككل </w:t>
      </w:r>
      <w:r w:rsidRPr="0067741D">
        <w:rPr>
          <w:rFonts w:asciiTheme="majorBidi" w:eastAsia="Times New Roman" w:hAnsiTheme="majorBidi" w:cstheme="majorBidi"/>
          <w:kern w:val="0"/>
          <w:sz w:val="28"/>
          <w:szCs w:val="28"/>
          <w:rtl/>
          <w14:ligatures w14:val="none"/>
        </w:rPr>
        <w:t>وتحسين حياة الناس</w:t>
      </w:r>
      <w:r w:rsidRPr="0067741D">
        <w:rPr>
          <w:rFonts w:asciiTheme="majorBidi" w:eastAsia="Times New Roman" w:hAnsiTheme="majorBidi" w:cstheme="majorBidi"/>
          <w:kern w:val="0"/>
          <w:sz w:val="28"/>
          <w:szCs w:val="28"/>
          <w14:ligatures w14:val="none"/>
        </w:rPr>
        <w:t>.</w:t>
      </w:r>
    </w:p>
    <w:p w14:paraId="49B65CE8" w14:textId="77777777" w:rsidR="008E41ED" w:rsidRPr="00286769"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286769">
        <w:rPr>
          <w:rFonts w:asciiTheme="majorBidi" w:eastAsia="Times New Roman" w:hAnsiTheme="majorBidi" w:cstheme="majorBidi" w:hint="cs"/>
          <w:b/>
          <w:bCs/>
          <w:kern w:val="0"/>
          <w:sz w:val="28"/>
          <w:szCs w:val="28"/>
          <w:rtl/>
          <w14:ligatures w14:val="none"/>
        </w:rPr>
        <w:t>التطبيق:</w:t>
      </w:r>
    </w:p>
    <w:p w14:paraId="74171030" w14:textId="77777777" w:rsidR="008E41ED" w:rsidRPr="0067741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 xml:space="preserve">رغم </w:t>
      </w:r>
      <w:r w:rsidRPr="0067741D">
        <w:rPr>
          <w:rFonts w:asciiTheme="majorBidi" w:eastAsia="Times New Roman" w:hAnsiTheme="majorBidi" w:cstheme="majorBidi"/>
          <w:kern w:val="0"/>
          <w:sz w:val="28"/>
          <w:szCs w:val="28"/>
          <w:rtl/>
          <w14:ligatures w14:val="none"/>
        </w:rPr>
        <w:t xml:space="preserve">أنه من غير المرجح أن يشارك </w:t>
      </w:r>
      <w:r w:rsidRPr="0067741D">
        <w:rPr>
          <w:rFonts w:asciiTheme="majorBidi" w:eastAsia="Times New Roman" w:hAnsiTheme="majorBidi" w:cs="Times New Roman"/>
          <w:kern w:val="0"/>
          <w:sz w:val="28"/>
          <w:szCs w:val="28"/>
          <w:rtl/>
          <w14:ligatures w14:val="none"/>
        </w:rPr>
        <w:t xml:space="preserve">النفسانيون </w:t>
      </w:r>
      <w:r w:rsidRPr="0067741D">
        <w:rPr>
          <w:rFonts w:asciiTheme="majorBidi" w:eastAsia="Times New Roman" w:hAnsiTheme="majorBidi" w:cstheme="majorBidi"/>
          <w:kern w:val="0"/>
          <w:sz w:val="28"/>
          <w:szCs w:val="28"/>
          <w:rtl/>
          <w14:ligatures w14:val="none"/>
        </w:rPr>
        <w:t xml:space="preserve">قصداً في ممارسات </w:t>
      </w:r>
      <w:r>
        <w:rPr>
          <w:rFonts w:asciiTheme="majorBidi" w:eastAsia="Times New Roman" w:hAnsiTheme="majorBidi" w:cstheme="majorBidi" w:hint="cs"/>
          <w:kern w:val="0"/>
          <w:sz w:val="28"/>
          <w:szCs w:val="28"/>
          <w:rtl/>
          <w14:ligatures w14:val="none"/>
        </w:rPr>
        <w:t>تهدف الى التلاعب بالرأي العام</w:t>
      </w:r>
      <w:r w:rsidRPr="0067741D">
        <w:rPr>
          <w:rFonts w:asciiTheme="majorBidi" w:eastAsia="Times New Roman" w:hAnsiTheme="majorBidi" w:cstheme="majorBidi"/>
          <w:kern w:val="0"/>
          <w:sz w:val="28"/>
          <w:szCs w:val="28"/>
          <w:rtl/>
          <w14:ligatures w14:val="none"/>
        </w:rPr>
        <w:t>، إلا أن نقص اليقظة قد يؤدي إلى استغلال خبراتهم لدعم أهداف غير أخلاقية. لذ</w:t>
      </w:r>
      <w:r>
        <w:rPr>
          <w:rFonts w:asciiTheme="majorBidi" w:eastAsia="Times New Roman" w:hAnsiTheme="majorBidi" w:cstheme="majorBidi" w:hint="cs"/>
          <w:kern w:val="0"/>
          <w:sz w:val="28"/>
          <w:szCs w:val="28"/>
          <w:rtl/>
          <w14:ligatures w14:val="none"/>
        </w:rPr>
        <w:t>لك</w:t>
      </w:r>
      <w:r w:rsidRPr="0067741D">
        <w:rPr>
          <w:rFonts w:asciiTheme="majorBidi" w:eastAsia="Times New Roman" w:hAnsiTheme="majorBidi" w:cstheme="majorBidi"/>
          <w:kern w:val="0"/>
          <w:sz w:val="28"/>
          <w:szCs w:val="28"/>
          <w:rtl/>
          <w14:ligatures w14:val="none"/>
        </w:rPr>
        <w:t xml:space="preserve">، يجب عليهم الحذر من العوامل السياسية أو التنظيمية </w:t>
      </w:r>
      <w:r>
        <w:rPr>
          <w:rFonts w:asciiTheme="majorBidi" w:eastAsia="Times New Roman" w:hAnsiTheme="majorBidi" w:cstheme="majorBidi" w:hint="cs"/>
          <w:kern w:val="0"/>
          <w:sz w:val="28"/>
          <w:szCs w:val="28"/>
          <w:rtl/>
          <w14:ligatures w14:val="none"/>
        </w:rPr>
        <w:t xml:space="preserve">أو المالية </w:t>
      </w:r>
      <w:r w:rsidRPr="0067741D">
        <w:rPr>
          <w:rFonts w:asciiTheme="majorBidi" w:eastAsia="Times New Roman" w:hAnsiTheme="majorBidi" w:cstheme="majorBidi"/>
          <w:kern w:val="0"/>
          <w:sz w:val="28"/>
          <w:szCs w:val="28"/>
          <w:rtl/>
          <w14:ligatures w14:val="none"/>
        </w:rPr>
        <w:t xml:space="preserve">التي قد تؤدي إلى سوء استخدام نفوذهم </w:t>
      </w:r>
      <w:r>
        <w:rPr>
          <w:rFonts w:asciiTheme="majorBidi" w:eastAsia="Times New Roman" w:hAnsiTheme="majorBidi" w:cstheme="majorBidi" w:hint="cs"/>
          <w:kern w:val="0"/>
          <w:sz w:val="28"/>
          <w:szCs w:val="28"/>
          <w:rtl/>
          <w14:ligatures w14:val="none"/>
        </w:rPr>
        <w:t xml:space="preserve">انسجاماً مع المبدأ الأخلاقي </w:t>
      </w:r>
      <w:r w:rsidRPr="0067741D">
        <w:rPr>
          <w:rFonts w:asciiTheme="majorBidi" w:eastAsia="Times New Roman" w:hAnsiTheme="majorBidi" w:cstheme="majorBidi"/>
          <w:kern w:val="0"/>
          <w:sz w:val="28"/>
          <w:szCs w:val="28"/>
          <w:rtl/>
          <w14:ligatures w14:val="none"/>
        </w:rPr>
        <w:t xml:space="preserve">العام </w:t>
      </w:r>
      <w:r>
        <w:rPr>
          <w:rFonts w:asciiTheme="majorBidi" w:eastAsia="Times New Roman" w:hAnsiTheme="majorBidi" w:cstheme="majorBidi" w:hint="cs"/>
          <w:kern w:val="0"/>
          <w:sz w:val="28"/>
          <w:szCs w:val="28"/>
          <w:rtl/>
          <w14:ligatures w14:val="none"/>
        </w:rPr>
        <w:t>المتعلق</w:t>
      </w:r>
      <w:r w:rsidRPr="0067741D">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ب</w:t>
      </w:r>
      <w:r w:rsidRPr="00E01BBD">
        <w:rPr>
          <w:rFonts w:asciiTheme="majorBidi" w:eastAsia="Times New Roman" w:hAnsiTheme="majorBidi" w:cs="Times New Roman"/>
          <w:kern w:val="0"/>
          <w:sz w:val="28"/>
          <w:szCs w:val="28"/>
          <w:rtl/>
          <w14:ligatures w14:val="none"/>
        </w:rPr>
        <w:t>المنفعة ومنع الأذى</w:t>
      </w:r>
      <w:r w:rsidRPr="0067741D">
        <w:rPr>
          <w:rFonts w:asciiTheme="majorBidi" w:eastAsia="Times New Roman" w:hAnsiTheme="majorBidi" w:cstheme="majorBidi"/>
          <w:kern w:val="0"/>
          <w:sz w:val="28"/>
          <w:szCs w:val="28"/>
          <w14:ligatures w14:val="none"/>
        </w:rPr>
        <w:t>.</w:t>
      </w:r>
    </w:p>
    <w:p w14:paraId="33D4EE76" w14:textId="77777777" w:rsidR="008E41ED" w:rsidRPr="00E01BBD" w:rsidRDefault="008E41ED" w:rsidP="008E41ED">
      <w:pPr>
        <w:spacing w:after="120" w:line="240" w:lineRule="auto"/>
        <w:jc w:val="both"/>
        <w:outlineLvl w:val="2"/>
        <w:rPr>
          <w:rFonts w:asciiTheme="majorBidi" w:eastAsia="Times New Roman" w:hAnsiTheme="majorBidi" w:cstheme="majorBidi"/>
          <w:b/>
          <w:bCs/>
          <w:kern w:val="0"/>
          <w:sz w:val="16"/>
          <w:szCs w:val="16"/>
          <w:rtl/>
          <w:lang w:bidi="ar-LB"/>
          <w14:ligatures w14:val="none"/>
        </w:rPr>
      </w:pPr>
    </w:p>
    <w:p w14:paraId="0ACCE370" w14:textId="77777777" w:rsidR="008E41ED" w:rsidRDefault="008E41ED" w:rsidP="008E41ED">
      <w:pPr>
        <w:spacing w:after="120" w:line="240" w:lineRule="auto"/>
        <w:ind w:left="2366" w:hanging="2366"/>
        <w:jc w:val="both"/>
        <w:outlineLvl w:val="2"/>
        <w:rPr>
          <w:rFonts w:asciiTheme="majorBidi" w:eastAsia="Times New Roman" w:hAnsiTheme="majorBidi" w:cstheme="majorBidi"/>
          <w:b/>
          <w:bCs/>
          <w:kern w:val="0"/>
          <w:sz w:val="28"/>
          <w:szCs w:val="28"/>
          <w:rtl/>
          <w14:ligatures w14:val="none"/>
        </w:rPr>
      </w:pPr>
    </w:p>
    <w:p w14:paraId="713DE67F" w14:textId="77777777" w:rsidR="008E41ED" w:rsidRDefault="008E41ED" w:rsidP="008E41ED">
      <w:pPr>
        <w:spacing w:after="120" w:line="240" w:lineRule="auto"/>
        <w:ind w:left="2366" w:hanging="2366"/>
        <w:jc w:val="both"/>
        <w:outlineLvl w:val="2"/>
        <w:rPr>
          <w:rFonts w:asciiTheme="majorBidi" w:eastAsia="Times New Roman" w:hAnsiTheme="majorBidi" w:cstheme="majorBidi"/>
          <w:b/>
          <w:bCs/>
          <w:kern w:val="0"/>
          <w:sz w:val="28"/>
          <w:szCs w:val="28"/>
          <w:rtl/>
          <w14:ligatures w14:val="none"/>
        </w:rPr>
      </w:pPr>
    </w:p>
    <w:p w14:paraId="6EC099C8" w14:textId="77777777" w:rsidR="008E41ED" w:rsidRDefault="008E41ED" w:rsidP="008E41ED">
      <w:pPr>
        <w:spacing w:after="120" w:line="240" w:lineRule="auto"/>
        <w:ind w:left="2366" w:hanging="2366"/>
        <w:jc w:val="both"/>
        <w:outlineLvl w:val="2"/>
        <w:rPr>
          <w:rFonts w:asciiTheme="majorBidi" w:eastAsia="Times New Roman" w:hAnsiTheme="majorBidi" w:cstheme="majorBidi"/>
          <w:b/>
          <w:bCs/>
          <w:kern w:val="0"/>
          <w:sz w:val="28"/>
          <w:szCs w:val="28"/>
          <w:rtl/>
          <w14:ligatures w14:val="none"/>
        </w:rPr>
      </w:pPr>
    </w:p>
    <w:p w14:paraId="6DD89367" w14:textId="77777777" w:rsidR="008E41ED" w:rsidRDefault="008E41ED" w:rsidP="008E41ED">
      <w:pPr>
        <w:spacing w:after="120" w:line="240" w:lineRule="auto"/>
        <w:ind w:left="2366" w:hanging="2366"/>
        <w:jc w:val="both"/>
        <w:outlineLvl w:val="2"/>
        <w:rPr>
          <w:rFonts w:asciiTheme="majorBidi" w:eastAsia="Times New Roman" w:hAnsiTheme="majorBidi" w:cstheme="majorBidi"/>
          <w:b/>
          <w:bCs/>
          <w:kern w:val="0"/>
          <w:sz w:val="28"/>
          <w:szCs w:val="28"/>
          <w:rtl/>
          <w14:ligatures w14:val="none"/>
        </w:rPr>
      </w:pPr>
    </w:p>
    <w:p w14:paraId="289BB91A" w14:textId="77777777" w:rsidR="008E41ED" w:rsidRDefault="008E41ED" w:rsidP="008E41ED">
      <w:pPr>
        <w:spacing w:after="120" w:line="240" w:lineRule="auto"/>
        <w:ind w:left="2366" w:hanging="2366"/>
        <w:jc w:val="both"/>
        <w:outlineLvl w:val="2"/>
        <w:rPr>
          <w:rFonts w:asciiTheme="majorBidi" w:eastAsia="Times New Roman" w:hAnsiTheme="majorBidi" w:cstheme="majorBidi"/>
          <w:b/>
          <w:bCs/>
          <w:kern w:val="0"/>
          <w:sz w:val="28"/>
          <w:szCs w:val="28"/>
          <w:rtl/>
          <w14:ligatures w14:val="none"/>
        </w:rPr>
      </w:pPr>
      <w:r w:rsidRPr="00F93850">
        <w:rPr>
          <w:rFonts w:asciiTheme="majorBidi" w:eastAsia="Times New Roman" w:hAnsiTheme="majorBidi" w:cstheme="majorBidi"/>
          <w:b/>
          <w:bCs/>
          <w:kern w:val="0"/>
          <w:sz w:val="28"/>
          <w:szCs w:val="28"/>
          <w:rtl/>
          <w14:ligatures w14:val="none"/>
        </w:rPr>
        <w:t xml:space="preserve">المبدأ التوجيهي </w:t>
      </w:r>
      <w:r>
        <w:rPr>
          <w:rFonts w:asciiTheme="majorBidi" w:eastAsia="Times New Roman" w:hAnsiTheme="majorBidi" w:cstheme="majorBidi" w:hint="cs"/>
          <w:b/>
          <w:bCs/>
          <w:kern w:val="0"/>
          <w:sz w:val="28"/>
          <w:szCs w:val="28"/>
          <w:rtl/>
          <w14:ligatures w14:val="none"/>
        </w:rPr>
        <w:t>السابع</w:t>
      </w:r>
    </w:p>
    <w:p w14:paraId="7918D676" w14:textId="77777777" w:rsidR="008E41ED" w:rsidRDefault="008E41ED" w:rsidP="008E41ED">
      <w:pPr>
        <w:spacing w:after="120" w:line="240" w:lineRule="auto"/>
        <w:ind w:left="26"/>
        <w:jc w:val="both"/>
        <w:outlineLvl w:val="2"/>
        <w:rPr>
          <w:rFonts w:asciiTheme="majorBidi" w:eastAsia="Times New Roman" w:hAnsiTheme="majorBidi" w:cstheme="majorBidi"/>
          <w:kern w:val="0"/>
          <w:sz w:val="28"/>
          <w:szCs w:val="28"/>
          <w:rtl/>
          <w14:ligatures w14:val="none"/>
        </w:rPr>
      </w:pPr>
      <w:r w:rsidRPr="00632CAA">
        <w:rPr>
          <w:rFonts w:asciiTheme="majorBidi" w:eastAsia="Times New Roman" w:hAnsiTheme="majorBidi" w:cstheme="majorBidi"/>
          <w:kern w:val="0"/>
          <w:sz w:val="28"/>
          <w:szCs w:val="28"/>
          <w:rtl/>
          <w14:ligatures w14:val="none"/>
        </w:rPr>
        <w:t xml:space="preserve">يسعى </w:t>
      </w:r>
      <w:r w:rsidRPr="00632CAA">
        <w:rPr>
          <w:rFonts w:asciiTheme="majorBidi" w:eastAsia="Times New Roman" w:hAnsiTheme="majorBidi" w:cs="Times New Roman"/>
          <w:kern w:val="0"/>
          <w:sz w:val="28"/>
          <w:szCs w:val="28"/>
          <w:rtl/>
          <w14:ligatures w14:val="none"/>
        </w:rPr>
        <w:t xml:space="preserve">النفسانيون </w:t>
      </w:r>
      <w:r w:rsidRPr="00632CAA">
        <w:rPr>
          <w:rFonts w:asciiTheme="majorBidi" w:eastAsia="Times New Roman" w:hAnsiTheme="majorBidi" w:cstheme="majorBidi"/>
          <w:kern w:val="0"/>
          <w:sz w:val="28"/>
          <w:szCs w:val="28"/>
          <w:rtl/>
          <w14:ligatures w14:val="none"/>
        </w:rPr>
        <w:t>للحفاظ على بيانات دقيقة وصادقة على وسائل التواصل الاجتماعي حول ممارساتهم الخاصة وزملائهم ومهن</w:t>
      </w:r>
      <w:r>
        <w:rPr>
          <w:rFonts w:asciiTheme="majorBidi" w:eastAsia="Times New Roman" w:hAnsiTheme="majorBidi" w:cstheme="majorBidi" w:hint="cs"/>
          <w:kern w:val="0"/>
          <w:sz w:val="28"/>
          <w:szCs w:val="28"/>
          <w:rtl/>
          <w14:ligatures w14:val="none"/>
        </w:rPr>
        <w:t>تهم</w:t>
      </w:r>
      <w:r w:rsidRPr="00632CAA">
        <w:rPr>
          <w:rFonts w:asciiTheme="majorBidi" w:eastAsia="Times New Roman" w:hAnsiTheme="majorBidi" w:cstheme="majorBidi"/>
          <w:kern w:val="0"/>
          <w:sz w:val="28"/>
          <w:szCs w:val="28"/>
          <w:rtl/>
          <w14:ligatures w14:val="none"/>
        </w:rPr>
        <w:t xml:space="preserve"> وغيرها من القضايا، مع إيلاء اهتمام خاص للدعم العلمي والأساس التجريبي للتصريحات المقدمة</w:t>
      </w:r>
      <w:r w:rsidRPr="00632CAA">
        <w:rPr>
          <w:rFonts w:asciiTheme="majorBidi" w:eastAsia="Times New Roman" w:hAnsiTheme="majorBidi" w:cstheme="majorBidi"/>
          <w:kern w:val="0"/>
          <w:sz w:val="28"/>
          <w:szCs w:val="28"/>
          <w14:ligatures w14:val="none"/>
        </w:rPr>
        <w:t>.</w:t>
      </w:r>
    </w:p>
    <w:p w14:paraId="48E859AA" w14:textId="77777777" w:rsidR="008E41ED" w:rsidRPr="00632CAA" w:rsidRDefault="008E41ED" w:rsidP="008E41ED">
      <w:pPr>
        <w:spacing w:after="120" w:line="240" w:lineRule="auto"/>
        <w:ind w:left="2186" w:hanging="2160"/>
        <w:jc w:val="both"/>
        <w:outlineLvl w:val="3"/>
        <w:rPr>
          <w:rFonts w:asciiTheme="majorBidi" w:eastAsia="Times New Roman" w:hAnsiTheme="majorBidi" w:cstheme="majorBidi"/>
          <w:kern w:val="0"/>
          <w:sz w:val="28"/>
          <w:szCs w:val="28"/>
          <w:lang w:bidi="ar-LB"/>
          <w14:ligatures w14:val="none"/>
        </w:rPr>
      </w:pPr>
      <w:r>
        <w:rPr>
          <w:rFonts w:asciiTheme="majorBidi" w:eastAsia="Times New Roman" w:hAnsiTheme="majorBidi" w:cstheme="majorBidi" w:hint="cs"/>
          <w:b/>
          <w:bCs/>
          <w:kern w:val="0"/>
          <w:sz w:val="28"/>
          <w:szCs w:val="28"/>
          <w:rtl/>
          <w14:ligatures w14:val="none"/>
        </w:rPr>
        <w:t>الأسباب</w:t>
      </w:r>
    </w:p>
    <w:p w14:paraId="14C49EB6" w14:textId="77777777" w:rsidR="008E41ED" w:rsidRPr="00545228"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545228">
        <w:rPr>
          <w:rFonts w:asciiTheme="majorBidi" w:eastAsia="Times New Roman" w:hAnsiTheme="majorBidi" w:cstheme="majorBidi"/>
          <w:kern w:val="0"/>
          <w:sz w:val="28"/>
          <w:szCs w:val="28"/>
          <w:rtl/>
          <w14:ligatures w14:val="none"/>
        </w:rPr>
        <w:t>تتيح وسائل التواصل الاجتماعي إيصال المعلومات النفسية إلى جمهور واسع، بما يخدم التثقيف العام والتعريف المهني غير التجاري بالخدمات المتاحة. ومع ذلك، قد تزيد سرعة نشر المعلومات من احتمال إساءة تفسيرها أو اعتبارها مضللة. لذلك، يجب على النفسانيين مراجعة تصريحاتهم بعناية قبل نشرها</w:t>
      </w:r>
      <w:r w:rsidRPr="00545228">
        <w:rPr>
          <w:rFonts w:asciiTheme="majorBidi" w:eastAsia="Times New Roman" w:hAnsiTheme="majorBidi" w:cstheme="majorBidi"/>
          <w:kern w:val="0"/>
          <w:sz w:val="28"/>
          <w:szCs w:val="28"/>
          <w14:ligatures w14:val="none"/>
        </w:rPr>
        <w:t>.</w:t>
      </w:r>
    </w:p>
    <w:p w14:paraId="56095853" w14:textId="77777777" w:rsidR="008E41ED" w:rsidRPr="00DD41BE"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rtl/>
          <w14:ligatures w14:val="none"/>
        </w:rPr>
      </w:pPr>
      <w:r w:rsidRPr="001D10B7">
        <w:rPr>
          <w:rFonts w:asciiTheme="majorBidi" w:eastAsia="Times New Roman" w:hAnsiTheme="majorBidi" w:cstheme="majorBidi" w:hint="cs"/>
          <w:kern w:val="0"/>
          <w:sz w:val="28"/>
          <w:szCs w:val="28"/>
          <w:rtl/>
          <w14:ligatures w14:val="none"/>
        </w:rPr>
        <w:t>على النفسانيين</w:t>
      </w:r>
      <w:r w:rsidRPr="001D10B7">
        <w:rPr>
          <w:rFonts w:asciiTheme="majorBidi" w:eastAsia="Times New Roman" w:hAnsiTheme="majorBidi" w:cstheme="majorBidi"/>
          <w:kern w:val="0"/>
          <w:sz w:val="28"/>
          <w:szCs w:val="28"/>
          <w:rtl/>
          <w14:ligatures w14:val="none"/>
        </w:rPr>
        <w:t xml:space="preserve"> توخي الحذر من الانزلاق إلى أساليب غير مهنية أو هجمات شخصية</w:t>
      </w:r>
      <w:r w:rsidRPr="00991443">
        <w:rPr>
          <w:rFonts w:asciiTheme="majorBidi" w:eastAsia="Times New Roman" w:hAnsiTheme="majorBidi" w:cstheme="majorBidi"/>
          <w:kern w:val="0"/>
          <w:sz w:val="28"/>
          <w:szCs w:val="28"/>
          <w:rtl/>
          <w14:ligatures w14:val="none"/>
        </w:rPr>
        <w:t xml:space="preserve">، مع الحرص على تقديم الأبحاث </w:t>
      </w:r>
      <w:r>
        <w:rPr>
          <w:rFonts w:asciiTheme="majorBidi" w:eastAsia="Times New Roman" w:hAnsiTheme="majorBidi" w:cstheme="majorBidi" w:hint="cs"/>
          <w:kern w:val="0"/>
          <w:sz w:val="28"/>
          <w:szCs w:val="28"/>
          <w:rtl/>
          <w14:ligatures w14:val="none"/>
        </w:rPr>
        <w:t xml:space="preserve">والمعلومات </w:t>
      </w:r>
      <w:r w:rsidRPr="00991443">
        <w:rPr>
          <w:rFonts w:asciiTheme="majorBidi" w:eastAsia="Times New Roman" w:hAnsiTheme="majorBidi" w:cstheme="majorBidi"/>
          <w:kern w:val="0"/>
          <w:sz w:val="28"/>
          <w:szCs w:val="28"/>
          <w:rtl/>
          <w14:ligatures w14:val="none"/>
        </w:rPr>
        <w:t>بدقة وصدق موضحين نقاط القوة والضعف</w:t>
      </w:r>
      <w:r w:rsidRPr="00991443">
        <w:rPr>
          <w:rFonts w:asciiTheme="majorBidi" w:eastAsia="Times New Roman" w:hAnsiTheme="majorBidi" w:cstheme="majorBidi"/>
          <w:kern w:val="0"/>
          <w:sz w:val="28"/>
          <w:szCs w:val="28"/>
          <w14:ligatures w14:val="none"/>
        </w:rPr>
        <w:t>.</w:t>
      </w:r>
    </w:p>
    <w:p w14:paraId="3F8E4870" w14:textId="77777777" w:rsidR="008E41ED" w:rsidRPr="00286769"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286769">
        <w:rPr>
          <w:rFonts w:asciiTheme="majorBidi" w:eastAsia="Times New Roman" w:hAnsiTheme="majorBidi" w:cstheme="majorBidi" w:hint="cs"/>
          <w:b/>
          <w:bCs/>
          <w:kern w:val="0"/>
          <w:sz w:val="28"/>
          <w:szCs w:val="28"/>
          <w:rtl/>
          <w14:ligatures w14:val="none"/>
        </w:rPr>
        <w:t>التطبيق:</w:t>
      </w:r>
    </w:p>
    <w:p w14:paraId="507DB3D3"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817AEB">
        <w:rPr>
          <w:rFonts w:asciiTheme="majorBidi" w:eastAsia="Times New Roman" w:hAnsiTheme="majorBidi" w:cs="Times New Roman"/>
          <w:kern w:val="0"/>
          <w:sz w:val="28"/>
          <w:szCs w:val="28"/>
          <w:rtl/>
          <w14:ligatures w14:val="none"/>
        </w:rPr>
        <w:t xml:space="preserve">النفسانيون </w:t>
      </w:r>
      <w:r w:rsidRPr="00817AEB">
        <w:rPr>
          <w:rFonts w:asciiTheme="majorBidi" w:eastAsia="Times New Roman" w:hAnsiTheme="majorBidi" w:cstheme="majorBidi"/>
          <w:kern w:val="0"/>
          <w:sz w:val="28"/>
          <w:szCs w:val="28"/>
          <w:rtl/>
          <w14:ligatures w14:val="none"/>
        </w:rPr>
        <w:t>مسؤولون عن دقة المعلومات المتعلقة بتدريبهم وخبراتهم</w:t>
      </w:r>
      <w:r>
        <w:rPr>
          <w:rFonts w:asciiTheme="majorBidi" w:eastAsia="Times New Roman" w:hAnsiTheme="majorBidi" w:cstheme="majorBidi" w:hint="cs"/>
          <w:kern w:val="0"/>
          <w:sz w:val="28"/>
          <w:szCs w:val="28"/>
          <w:rtl/>
          <w14:ligatures w14:val="none"/>
        </w:rPr>
        <w:t xml:space="preserve"> وكفاءتهم</w:t>
      </w:r>
      <w:r w:rsidRPr="00817AEB">
        <w:rPr>
          <w:rFonts w:asciiTheme="majorBidi" w:eastAsia="Times New Roman" w:hAnsiTheme="majorBidi" w:cstheme="majorBidi"/>
          <w:kern w:val="0"/>
          <w:sz w:val="28"/>
          <w:szCs w:val="28"/>
          <w:rtl/>
          <w14:ligatures w14:val="none"/>
        </w:rPr>
        <w:t xml:space="preserve">. </w:t>
      </w:r>
    </w:p>
    <w:p w14:paraId="016875E8" w14:textId="77777777" w:rsidR="008E41ED" w:rsidRPr="00286769"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286769">
        <w:rPr>
          <w:rFonts w:asciiTheme="majorBidi" w:eastAsia="Times New Roman" w:hAnsiTheme="majorBidi" w:cstheme="majorBidi"/>
          <w:kern w:val="0"/>
          <w:sz w:val="28"/>
          <w:szCs w:val="28"/>
          <w:rtl/>
          <w14:ligatures w14:val="none"/>
        </w:rPr>
        <w:t xml:space="preserve">يدرك </w:t>
      </w:r>
      <w:r w:rsidRPr="00286769">
        <w:rPr>
          <w:rFonts w:asciiTheme="majorBidi" w:eastAsia="Times New Roman" w:hAnsiTheme="majorBidi" w:cs="Times New Roman"/>
          <w:kern w:val="0"/>
          <w:sz w:val="28"/>
          <w:szCs w:val="28"/>
          <w:rtl/>
          <w14:ligatures w14:val="none"/>
        </w:rPr>
        <w:t xml:space="preserve">النفسانيون </w:t>
      </w:r>
      <w:r w:rsidRPr="00286769">
        <w:rPr>
          <w:rFonts w:asciiTheme="majorBidi" w:eastAsia="Times New Roman" w:hAnsiTheme="majorBidi" w:cstheme="majorBidi"/>
          <w:kern w:val="0"/>
          <w:sz w:val="28"/>
          <w:szCs w:val="28"/>
          <w:rtl/>
          <w14:ligatures w14:val="none"/>
        </w:rPr>
        <w:t xml:space="preserve">أن التصرفات غير الملائمة عبر </w:t>
      </w:r>
      <w:r w:rsidRPr="00286769">
        <w:rPr>
          <w:rFonts w:asciiTheme="majorBidi" w:eastAsia="Times New Roman" w:hAnsiTheme="majorBidi" w:cstheme="majorBidi" w:hint="cs"/>
          <w:kern w:val="0"/>
          <w:sz w:val="28"/>
          <w:szCs w:val="28"/>
          <w:rtl/>
          <w14:ligatures w14:val="none"/>
        </w:rPr>
        <w:t>وسائل التواصل الاجتماعي</w:t>
      </w:r>
      <w:r w:rsidRPr="00286769">
        <w:rPr>
          <w:rFonts w:asciiTheme="majorBidi" w:eastAsia="Times New Roman" w:hAnsiTheme="majorBidi" w:cstheme="majorBidi"/>
          <w:kern w:val="0"/>
          <w:sz w:val="28"/>
          <w:szCs w:val="28"/>
          <w:rtl/>
          <w14:ligatures w14:val="none"/>
        </w:rPr>
        <w:t xml:space="preserve"> قد تسيء لسمعتهم وتقو</w:t>
      </w:r>
      <w:r>
        <w:rPr>
          <w:rFonts w:asciiTheme="majorBidi" w:eastAsia="Times New Roman" w:hAnsiTheme="majorBidi" w:cstheme="majorBidi" w:hint="cs"/>
          <w:kern w:val="0"/>
          <w:sz w:val="28"/>
          <w:szCs w:val="28"/>
          <w:rtl/>
          <w14:ligatures w14:val="none"/>
        </w:rPr>
        <w:t>ّ</w:t>
      </w:r>
      <w:r w:rsidRPr="00286769">
        <w:rPr>
          <w:rFonts w:asciiTheme="majorBidi" w:eastAsia="Times New Roman" w:hAnsiTheme="majorBidi" w:cstheme="majorBidi"/>
          <w:kern w:val="0"/>
          <w:sz w:val="28"/>
          <w:szCs w:val="28"/>
          <w:rtl/>
          <w14:ligatures w14:val="none"/>
        </w:rPr>
        <w:t xml:space="preserve">ض الثقة العامة في </w:t>
      </w:r>
      <w:r w:rsidRPr="00286769">
        <w:rPr>
          <w:rFonts w:asciiTheme="majorBidi" w:eastAsia="Times New Roman" w:hAnsiTheme="majorBidi" w:cstheme="majorBidi" w:hint="cs"/>
          <w:kern w:val="0"/>
          <w:sz w:val="28"/>
          <w:szCs w:val="28"/>
          <w:rtl/>
          <w14:ligatures w14:val="none"/>
        </w:rPr>
        <w:t>مهنة النفساني</w:t>
      </w:r>
      <w:r w:rsidRPr="00286769">
        <w:rPr>
          <w:rFonts w:asciiTheme="majorBidi" w:eastAsia="Times New Roman" w:hAnsiTheme="majorBidi" w:cstheme="majorBidi"/>
          <w:kern w:val="0"/>
          <w:sz w:val="28"/>
          <w:szCs w:val="28"/>
          <w:rtl/>
          <w14:ligatures w14:val="none"/>
        </w:rPr>
        <w:t xml:space="preserve">. </w:t>
      </w:r>
    </w:p>
    <w:p w14:paraId="1F7FE700"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DD41BE">
        <w:rPr>
          <w:rFonts w:asciiTheme="majorBidi" w:eastAsia="Times New Roman" w:hAnsiTheme="majorBidi" w:cstheme="majorBidi"/>
          <w:kern w:val="0"/>
          <w:sz w:val="28"/>
          <w:szCs w:val="28"/>
          <w:rtl/>
          <w14:ligatures w14:val="none"/>
        </w:rPr>
        <w:t>عند تقديم نصائح عامة، يجب أن تكون مستندة إلى المعرفة المهنية والتدريب</w:t>
      </w:r>
      <w:r>
        <w:rPr>
          <w:rFonts w:asciiTheme="majorBidi" w:eastAsia="Times New Roman" w:hAnsiTheme="majorBidi" w:cstheme="majorBidi" w:hint="cs"/>
          <w:kern w:val="0"/>
          <w:sz w:val="28"/>
          <w:szCs w:val="28"/>
          <w:rtl/>
          <w14:ligatures w14:val="none"/>
        </w:rPr>
        <w:t xml:space="preserve"> واحترام حدود الكفاءة</w:t>
      </w:r>
      <w:r w:rsidRPr="00DD41BE">
        <w:rPr>
          <w:rFonts w:asciiTheme="majorBidi" w:eastAsia="Times New Roman" w:hAnsiTheme="majorBidi" w:cstheme="majorBidi"/>
          <w:kern w:val="0"/>
          <w:sz w:val="28"/>
          <w:szCs w:val="28"/>
          <w:rtl/>
          <w14:ligatures w14:val="none"/>
        </w:rPr>
        <w:t xml:space="preserve">. </w:t>
      </w:r>
    </w:p>
    <w:p w14:paraId="08CDBACE" w14:textId="77777777" w:rsidR="008E41ED" w:rsidRPr="00C91277"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على النفسانيين</w:t>
      </w:r>
      <w:r w:rsidRPr="00DD41BE">
        <w:rPr>
          <w:rFonts w:asciiTheme="majorBidi" w:eastAsia="Times New Roman" w:hAnsiTheme="majorBidi" w:cstheme="majorBidi"/>
          <w:kern w:val="0"/>
          <w:sz w:val="28"/>
          <w:szCs w:val="28"/>
          <w:rtl/>
          <w14:ligatures w14:val="none"/>
        </w:rPr>
        <w:t xml:space="preserve"> تجنب تقديم تشخيصات محددة </w:t>
      </w:r>
      <w:r>
        <w:rPr>
          <w:rFonts w:asciiTheme="majorBidi" w:eastAsia="Times New Roman" w:hAnsiTheme="majorBidi" w:cstheme="majorBidi" w:hint="cs"/>
          <w:kern w:val="0"/>
          <w:sz w:val="28"/>
          <w:szCs w:val="28"/>
          <w:rtl/>
          <w14:ligatures w14:val="none"/>
        </w:rPr>
        <w:t xml:space="preserve">على وسائل التواصل الاجتماعي </w:t>
      </w:r>
      <w:r w:rsidRPr="00C91277">
        <w:rPr>
          <w:rFonts w:asciiTheme="majorBidi" w:eastAsia="Times New Roman" w:hAnsiTheme="majorBidi" w:cstheme="majorBidi"/>
          <w:kern w:val="0"/>
          <w:sz w:val="28"/>
          <w:szCs w:val="28"/>
          <w:rtl/>
          <w14:ligatures w14:val="none"/>
        </w:rPr>
        <w:t>أو التصرف كأنهم يجرون علاجاً فعلياً</w:t>
      </w:r>
      <w:r>
        <w:rPr>
          <w:rFonts w:asciiTheme="majorBidi" w:eastAsia="Times New Roman" w:hAnsiTheme="majorBidi" w:cstheme="majorBidi" w:hint="cs"/>
          <w:kern w:val="0"/>
          <w:sz w:val="28"/>
          <w:szCs w:val="28"/>
          <w:rtl/>
          <w14:ligatures w14:val="none"/>
        </w:rPr>
        <w:t>.</w:t>
      </w:r>
      <w:r w:rsidRPr="00C91277">
        <w:rPr>
          <w:rFonts w:asciiTheme="majorBidi" w:eastAsia="Times New Roman" w:hAnsiTheme="majorBidi" w:cstheme="majorBidi" w:hint="cs"/>
          <w:kern w:val="0"/>
          <w:sz w:val="28"/>
          <w:szCs w:val="28"/>
          <w:rtl/>
          <w14:ligatures w14:val="none"/>
        </w:rPr>
        <w:t xml:space="preserve"> </w:t>
      </w:r>
    </w:p>
    <w:p w14:paraId="57841A9B"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على النفسانيين</w:t>
      </w:r>
      <w:r w:rsidRPr="00DD41BE">
        <w:rPr>
          <w:rFonts w:asciiTheme="majorBidi" w:eastAsia="Times New Roman" w:hAnsiTheme="majorBidi" w:cstheme="majorBidi"/>
          <w:kern w:val="0"/>
          <w:sz w:val="28"/>
          <w:szCs w:val="28"/>
          <w:rtl/>
          <w14:ligatures w14:val="none"/>
        </w:rPr>
        <w:t xml:space="preserve"> الالتزام بحقوق النشر وتجنب الانتحال العلمي</w:t>
      </w:r>
      <w:r>
        <w:rPr>
          <w:rFonts w:asciiTheme="majorBidi" w:eastAsia="Times New Roman" w:hAnsiTheme="majorBidi" w:cstheme="majorBidi" w:hint="cs"/>
          <w:kern w:val="0"/>
          <w:sz w:val="28"/>
          <w:szCs w:val="28"/>
          <w:rtl/>
          <w14:ligatures w14:val="none"/>
        </w:rPr>
        <w:t xml:space="preserve"> </w:t>
      </w:r>
      <w:r w:rsidRPr="00DD41BE">
        <w:rPr>
          <w:rFonts w:asciiTheme="majorBidi" w:eastAsia="Times New Roman" w:hAnsiTheme="majorBidi" w:cstheme="majorBidi"/>
          <w:kern w:val="0"/>
          <w:sz w:val="28"/>
          <w:szCs w:val="28"/>
          <w14:ligatures w14:val="none"/>
        </w:rPr>
        <w:t>(Plagiarism)</w:t>
      </w:r>
      <w:r>
        <w:rPr>
          <w:rFonts w:asciiTheme="majorBidi" w:eastAsia="Times New Roman" w:hAnsiTheme="majorBidi" w:cstheme="majorBidi" w:hint="cs"/>
          <w:kern w:val="0"/>
          <w:sz w:val="28"/>
          <w:szCs w:val="28"/>
          <w:rtl/>
          <w14:ligatures w14:val="none"/>
        </w:rPr>
        <w:t xml:space="preserve">. </w:t>
      </w:r>
    </w:p>
    <w:p w14:paraId="01FDA37C"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817AEB">
        <w:rPr>
          <w:rFonts w:asciiTheme="majorBidi" w:eastAsia="Times New Roman" w:hAnsiTheme="majorBidi" w:cstheme="majorBidi"/>
          <w:kern w:val="0"/>
          <w:sz w:val="28"/>
          <w:szCs w:val="28"/>
          <w:rtl/>
          <w14:ligatures w14:val="none"/>
        </w:rPr>
        <w:t>لا يجوز طلب "شهادات تزكية</w:t>
      </w:r>
      <w:r>
        <w:rPr>
          <w:rFonts w:asciiTheme="majorBidi" w:eastAsia="Times New Roman" w:hAnsiTheme="majorBidi" w:cstheme="majorBidi" w:hint="cs"/>
          <w:kern w:val="0"/>
          <w:sz w:val="28"/>
          <w:szCs w:val="28"/>
          <w:rtl/>
          <w:lang w:bidi="ar-LB"/>
          <w14:ligatures w14:val="none"/>
        </w:rPr>
        <w:t>"</w:t>
      </w:r>
      <w:r w:rsidRPr="00817AEB">
        <w:rPr>
          <w:rFonts w:asciiTheme="majorBidi" w:eastAsia="Times New Roman" w:hAnsiTheme="majorBidi" w:cstheme="majorBidi"/>
          <w:kern w:val="0"/>
          <w:sz w:val="28"/>
          <w:szCs w:val="28"/>
          <w14:ligatures w14:val="none"/>
        </w:rPr>
        <w:t xml:space="preserve"> (Testimonials) </w:t>
      </w:r>
      <w:r w:rsidRPr="00817AEB">
        <w:rPr>
          <w:rFonts w:asciiTheme="majorBidi" w:eastAsia="Times New Roman" w:hAnsiTheme="majorBidi" w:cstheme="majorBidi"/>
          <w:kern w:val="0"/>
          <w:sz w:val="28"/>
          <w:szCs w:val="28"/>
          <w:rtl/>
          <w14:ligatures w14:val="none"/>
        </w:rPr>
        <w:t xml:space="preserve">من </w:t>
      </w:r>
      <w:r>
        <w:rPr>
          <w:rFonts w:asciiTheme="majorBidi" w:eastAsia="Times New Roman" w:hAnsiTheme="majorBidi" w:cstheme="majorBidi" w:hint="cs"/>
          <w:kern w:val="0"/>
          <w:sz w:val="28"/>
          <w:szCs w:val="28"/>
          <w:rtl/>
          <w14:ligatures w14:val="none"/>
        </w:rPr>
        <w:t>المستفيدين من الخدمات</w:t>
      </w:r>
      <w:r w:rsidRPr="00817AEB">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النفسية</w:t>
      </w:r>
      <w:r w:rsidRPr="00817AEB">
        <w:rPr>
          <w:rFonts w:asciiTheme="majorBidi" w:eastAsia="Times New Roman" w:hAnsiTheme="majorBidi" w:cstheme="majorBidi"/>
          <w:kern w:val="0"/>
          <w:sz w:val="28"/>
          <w:szCs w:val="28"/>
          <w:rtl/>
          <w14:ligatures w14:val="none"/>
        </w:rPr>
        <w:t xml:space="preserve"> أو الأفراد المعرضين للتأثير غير اللائق</w:t>
      </w:r>
      <w:r>
        <w:rPr>
          <w:rFonts w:asciiTheme="majorBidi" w:eastAsia="Times New Roman" w:hAnsiTheme="majorBidi" w:cstheme="majorBidi" w:hint="cs"/>
          <w:kern w:val="0"/>
          <w:sz w:val="28"/>
          <w:szCs w:val="28"/>
          <w:rtl/>
          <w14:ligatures w14:val="none"/>
        </w:rPr>
        <w:t>.</w:t>
      </w:r>
    </w:p>
    <w:p w14:paraId="7A758EE1"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B517CB">
        <w:rPr>
          <w:rFonts w:asciiTheme="majorBidi" w:eastAsia="Times New Roman" w:hAnsiTheme="majorBidi" w:cstheme="majorBidi"/>
          <w:kern w:val="0"/>
          <w:sz w:val="28"/>
          <w:szCs w:val="28"/>
          <w:rtl/>
          <w14:ligatures w14:val="none"/>
        </w:rPr>
        <w:t xml:space="preserve">يُنصح </w:t>
      </w:r>
      <w:r w:rsidRPr="00B517CB">
        <w:rPr>
          <w:rFonts w:asciiTheme="majorBidi" w:eastAsia="Times New Roman" w:hAnsiTheme="majorBidi" w:cs="Times New Roman"/>
          <w:kern w:val="0"/>
          <w:sz w:val="28"/>
          <w:szCs w:val="28"/>
          <w:rtl/>
          <w14:ligatures w14:val="none"/>
        </w:rPr>
        <w:t xml:space="preserve">النفسانيون </w:t>
      </w:r>
      <w:r w:rsidRPr="00B517CB">
        <w:rPr>
          <w:rFonts w:asciiTheme="majorBidi" w:eastAsia="Times New Roman" w:hAnsiTheme="majorBidi" w:cstheme="majorBidi"/>
          <w:kern w:val="0"/>
          <w:sz w:val="28"/>
          <w:szCs w:val="28"/>
          <w:rtl/>
          <w14:ligatures w14:val="none"/>
        </w:rPr>
        <w:t xml:space="preserve">بمتابعة هويتهم الرقمية وتصحيح المعلومات الخاطئة المنشورة عنهم قدر الإمكان. </w:t>
      </w:r>
    </w:p>
    <w:p w14:paraId="0AF74ED8"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على النفسانيين</w:t>
      </w:r>
      <w:r w:rsidRPr="00B517CB">
        <w:rPr>
          <w:rFonts w:asciiTheme="majorBidi" w:eastAsia="Times New Roman" w:hAnsiTheme="majorBidi" w:cstheme="majorBidi"/>
          <w:kern w:val="0"/>
          <w:sz w:val="28"/>
          <w:szCs w:val="28"/>
          <w:rtl/>
          <w14:ligatures w14:val="none"/>
        </w:rPr>
        <w:t xml:space="preserve"> التمييز بوضوح بين الآراء الشخصية وبين النتائج البحثية التجريبية أو مواقف المؤسسات التي ينتمون إليها</w:t>
      </w:r>
      <w:r>
        <w:rPr>
          <w:rFonts w:asciiTheme="majorBidi" w:eastAsia="Times New Roman" w:hAnsiTheme="majorBidi" w:cstheme="majorBidi" w:hint="cs"/>
          <w:kern w:val="0"/>
          <w:sz w:val="28"/>
          <w:szCs w:val="28"/>
          <w:rtl/>
          <w14:ligatures w14:val="none"/>
        </w:rPr>
        <w:t>.</w:t>
      </w:r>
    </w:p>
    <w:p w14:paraId="4C987DAC"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B517CB">
        <w:rPr>
          <w:rFonts w:asciiTheme="majorBidi" w:eastAsia="Times New Roman" w:hAnsiTheme="majorBidi" w:cstheme="majorBidi"/>
          <w:kern w:val="0"/>
          <w:sz w:val="28"/>
          <w:szCs w:val="28"/>
          <w:rtl/>
          <w14:ligatures w14:val="none"/>
        </w:rPr>
        <w:t>في حال تقديم آراء حول شخصيات عامة، يجب التأكد من وجود معلومات كافية لدعم الاستنتاجات</w:t>
      </w:r>
      <w:r>
        <w:rPr>
          <w:rFonts w:asciiTheme="majorBidi" w:eastAsia="Times New Roman" w:hAnsiTheme="majorBidi" w:cstheme="majorBidi" w:hint="cs"/>
          <w:kern w:val="0"/>
          <w:sz w:val="28"/>
          <w:szCs w:val="28"/>
          <w:rtl/>
          <w14:ligatures w14:val="none"/>
        </w:rPr>
        <w:t>.</w:t>
      </w:r>
    </w:p>
    <w:p w14:paraId="111A1B16" w14:textId="77777777" w:rsidR="008E41ED" w:rsidRPr="0025543D" w:rsidRDefault="008E41ED" w:rsidP="008E41ED">
      <w:pPr>
        <w:spacing w:after="120" w:line="240" w:lineRule="auto"/>
        <w:jc w:val="both"/>
        <w:outlineLvl w:val="2"/>
        <w:rPr>
          <w:rFonts w:asciiTheme="majorBidi" w:eastAsia="Times New Roman" w:hAnsiTheme="majorBidi" w:cstheme="majorBidi"/>
          <w:b/>
          <w:bCs/>
          <w:kern w:val="0"/>
          <w:sz w:val="16"/>
          <w:szCs w:val="16"/>
          <w:rtl/>
          <w14:ligatures w14:val="none"/>
        </w:rPr>
      </w:pPr>
    </w:p>
    <w:p w14:paraId="318DC82D" w14:textId="77777777" w:rsidR="008E41ED" w:rsidRPr="00F93850" w:rsidRDefault="008E41ED" w:rsidP="008E41ED">
      <w:pPr>
        <w:spacing w:after="120" w:line="240" w:lineRule="auto"/>
        <w:jc w:val="both"/>
        <w:outlineLvl w:val="2"/>
        <w:rPr>
          <w:rFonts w:asciiTheme="majorBidi" w:eastAsia="Times New Roman" w:hAnsiTheme="majorBidi" w:cstheme="majorBidi"/>
          <w:b/>
          <w:bCs/>
          <w:kern w:val="0"/>
          <w:sz w:val="28"/>
          <w:szCs w:val="28"/>
          <w:rtl/>
          <w14:ligatures w14:val="none"/>
        </w:rPr>
      </w:pPr>
      <w:r w:rsidRPr="00F93850">
        <w:rPr>
          <w:rFonts w:asciiTheme="majorBidi" w:eastAsia="Times New Roman" w:hAnsiTheme="majorBidi" w:cstheme="majorBidi"/>
          <w:b/>
          <w:bCs/>
          <w:kern w:val="0"/>
          <w:sz w:val="28"/>
          <w:szCs w:val="28"/>
          <w:rtl/>
          <w14:ligatures w14:val="none"/>
        </w:rPr>
        <w:t>قضايا التعليم والتدريب والتطوير المهني</w:t>
      </w:r>
    </w:p>
    <w:p w14:paraId="27452E21" w14:textId="77777777" w:rsidR="008E41ED" w:rsidRDefault="008E41ED" w:rsidP="008E41ED">
      <w:pPr>
        <w:spacing w:after="120" w:line="240" w:lineRule="auto"/>
        <w:ind w:left="2096" w:hanging="2096"/>
        <w:jc w:val="both"/>
        <w:outlineLvl w:val="2"/>
        <w:rPr>
          <w:rFonts w:asciiTheme="majorBidi" w:eastAsia="Times New Roman" w:hAnsiTheme="majorBidi" w:cstheme="majorBidi"/>
          <w:b/>
          <w:bCs/>
          <w:kern w:val="0"/>
          <w:sz w:val="28"/>
          <w:szCs w:val="28"/>
          <w:rtl/>
          <w14:ligatures w14:val="none"/>
        </w:rPr>
      </w:pPr>
      <w:r w:rsidRPr="00F93850">
        <w:rPr>
          <w:rFonts w:asciiTheme="majorBidi" w:eastAsia="Times New Roman" w:hAnsiTheme="majorBidi" w:cstheme="majorBidi"/>
          <w:b/>
          <w:bCs/>
          <w:kern w:val="0"/>
          <w:sz w:val="28"/>
          <w:szCs w:val="28"/>
          <w:rtl/>
          <w14:ligatures w14:val="none"/>
        </w:rPr>
        <w:t xml:space="preserve">المبدأ التوجيهي </w:t>
      </w:r>
      <w:r>
        <w:rPr>
          <w:rFonts w:asciiTheme="majorBidi" w:eastAsia="Times New Roman" w:hAnsiTheme="majorBidi" w:cstheme="majorBidi" w:hint="cs"/>
          <w:b/>
          <w:bCs/>
          <w:kern w:val="0"/>
          <w:sz w:val="28"/>
          <w:szCs w:val="28"/>
          <w:rtl/>
          <w14:ligatures w14:val="none"/>
        </w:rPr>
        <w:t xml:space="preserve">الأول </w:t>
      </w:r>
    </w:p>
    <w:p w14:paraId="24078247" w14:textId="458FDA24" w:rsidR="008E41ED" w:rsidRDefault="008E41ED" w:rsidP="008E41ED">
      <w:pPr>
        <w:spacing w:after="120" w:line="240" w:lineRule="auto"/>
        <w:ind w:left="26"/>
        <w:jc w:val="both"/>
        <w:outlineLvl w:val="2"/>
        <w:rPr>
          <w:rFonts w:asciiTheme="majorBidi" w:eastAsia="Times New Roman" w:hAnsiTheme="majorBidi" w:cstheme="majorBidi"/>
          <w:kern w:val="0"/>
          <w:sz w:val="28"/>
          <w:szCs w:val="28"/>
          <w:rtl/>
          <w14:ligatures w14:val="none"/>
        </w:rPr>
      </w:pPr>
      <w:r w:rsidRPr="000A7187">
        <w:rPr>
          <w:rFonts w:asciiTheme="majorBidi" w:eastAsia="Times New Roman" w:hAnsiTheme="majorBidi" w:cstheme="majorBidi"/>
          <w:kern w:val="0"/>
          <w:sz w:val="28"/>
          <w:szCs w:val="28"/>
          <w:rtl/>
          <w14:ligatures w14:val="none"/>
        </w:rPr>
        <w:t>يدرك النفس</w:t>
      </w:r>
      <w:r w:rsidRPr="000A7187">
        <w:rPr>
          <w:rFonts w:asciiTheme="majorBidi" w:eastAsia="Times New Roman" w:hAnsiTheme="majorBidi" w:cstheme="majorBidi" w:hint="cs"/>
          <w:kern w:val="0"/>
          <w:sz w:val="28"/>
          <w:szCs w:val="28"/>
          <w:rtl/>
          <w14:ligatures w14:val="none"/>
        </w:rPr>
        <w:t>انيون</w:t>
      </w:r>
      <w:r w:rsidRPr="000A7187">
        <w:rPr>
          <w:rFonts w:asciiTheme="majorBidi" w:eastAsia="Times New Roman" w:hAnsiTheme="majorBidi" w:cstheme="majorBidi"/>
          <w:kern w:val="0"/>
          <w:sz w:val="28"/>
          <w:szCs w:val="28"/>
          <w:rtl/>
          <w14:ligatures w14:val="none"/>
        </w:rPr>
        <w:t xml:space="preserve"> الحاجة إلى مواكبة</w:t>
      </w:r>
      <w:r w:rsidRPr="00545228">
        <w:rPr>
          <w:rFonts w:asciiTheme="majorBidi" w:eastAsia="Times New Roman" w:hAnsiTheme="majorBidi" w:cstheme="majorBidi"/>
          <w:color w:val="000000" w:themeColor="text1"/>
          <w:kern w:val="0"/>
          <w:sz w:val="28"/>
          <w:szCs w:val="28"/>
          <w:rtl/>
          <w14:ligatures w14:val="none"/>
        </w:rPr>
        <w:t xml:space="preserve"> فوائد تقنيات وسائل التواصل الاجتماعي وحدودها</w:t>
      </w:r>
      <w:r w:rsidRPr="00545228">
        <w:rPr>
          <w:rFonts w:asciiTheme="majorBidi" w:eastAsia="Times New Roman" w:hAnsiTheme="majorBidi" w:cstheme="majorBidi" w:hint="cs"/>
          <w:color w:val="000000" w:themeColor="text1"/>
          <w:kern w:val="0"/>
          <w:sz w:val="28"/>
          <w:szCs w:val="28"/>
          <w:rtl/>
          <w14:ligatures w14:val="none"/>
        </w:rPr>
        <w:t xml:space="preserve"> </w:t>
      </w:r>
      <w:r w:rsidRPr="000A7187">
        <w:rPr>
          <w:rFonts w:asciiTheme="majorBidi" w:eastAsia="Times New Roman" w:hAnsiTheme="majorBidi" w:cstheme="majorBidi"/>
          <w:kern w:val="0"/>
          <w:sz w:val="28"/>
          <w:szCs w:val="28"/>
          <w:rtl/>
          <w14:ligatures w14:val="none"/>
        </w:rPr>
        <w:t>مع تطورها، والآثار الأخلاقية والمهنية المترتبة على استخدام هذه التقنيات.</w:t>
      </w:r>
    </w:p>
    <w:p w14:paraId="4F1DB2E9" w14:textId="77777777" w:rsidR="008E41ED" w:rsidRPr="000A7187" w:rsidRDefault="008E41ED" w:rsidP="008E41ED">
      <w:pPr>
        <w:spacing w:after="120" w:line="240" w:lineRule="auto"/>
        <w:ind w:left="2186" w:hanging="2160"/>
        <w:jc w:val="both"/>
        <w:outlineLvl w:val="3"/>
        <w:rPr>
          <w:rFonts w:asciiTheme="majorBidi" w:eastAsia="Times New Roman" w:hAnsiTheme="majorBidi" w:cstheme="majorBidi"/>
          <w:kern w:val="0"/>
          <w:sz w:val="28"/>
          <w:szCs w:val="28"/>
          <w:rtl/>
          <w:lang w:bidi="ar-LB"/>
          <w14:ligatures w14:val="none"/>
        </w:rPr>
      </w:pPr>
      <w:r>
        <w:rPr>
          <w:rFonts w:asciiTheme="majorBidi" w:eastAsia="Times New Roman" w:hAnsiTheme="majorBidi" w:cstheme="majorBidi" w:hint="cs"/>
          <w:b/>
          <w:bCs/>
          <w:kern w:val="0"/>
          <w:sz w:val="28"/>
          <w:szCs w:val="28"/>
          <w:rtl/>
          <w14:ligatures w14:val="none"/>
        </w:rPr>
        <w:t>الأسباب</w:t>
      </w:r>
    </w:p>
    <w:p w14:paraId="41657BAC" w14:textId="77777777" w:rsidR="008E41ED" w:rsidRPr="008841EA"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b/>
          <w:bCs/>
          <w:kern w:val="0"/>
          <w:sz w:val="28"/>
          <w:szCs w:val="28"/>
          <w14:ligatures w14:val="none"/>
        </w:rPr>
      </w:pPr>
      <w:r w:rsidRPr="009D1F92">
        <w:rPr>
          <w:rFonts w:asciiTheme="majorBidi" w:eastAsia="Times New Roman" w:hAnsiTheme="majorBidi" w:cstheme="majorBidi"/>
          <w:kern w:val="0"/>
          <w:sz w:val="28"/>
          <w:szCs w:val="28"/>
          <w:rtl/>
          <w14:ligatures w14:val="none"/>
        </w:rPr>
        <w:t xml:space="preserve">إن إنشاء وتطوير وانتشار تقنيات وسائل التواصل الاجتماعي </w:t>
      </w:r>
      <w:r w:rsidRPr="009D1F92">
        <w:rPr>
          <w:rFonts w:asciiTheme="majorBidi" w:eastAsia="Times New Roman" w:hAnsiTheme="majorBidi" w:cstheme="majorBidi" w:hint="cs"/>
          <w:kern w:val="0"/>
          <w:sz w:val="28"/>
          <w:szCs w:val="28"/>
          <w:rtl/>
          <w14:ligatures w14:val="none"/>
        </w:rPr>
        <w:t>يتقدم</w:t>
      </w:r>
      <w:r w:rsidRPr="009D1F92">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بسرعة كبيرة</w:t>
      </w:r>
      <w:r w:rsidRPr="009D1F92">
        <w:rPr>
          <w:rFonts w:asciiTheme="majorBidi" w:eastAsia="Times New Roman" w:hAnsiTheme="majorBidi" w:cstheme="majorBidi"/>
          <w:kern w:val="0"/>
          <w:sz w:val="28"/>
          <w:szCs w:val="28"/>
          <w:rtl/>
          <w14:ligatures w14:val="none"/>
        </w:rPr>
        <w:t xml:space="preserve">، وكل تقنية جديدة تحمل معها فوائد ومحدودية جديدة. وبناءً عليه، فإن الآثار المترتبة على استخدام هذه الأدوات بطريقة أخلاقية ومهنية (للأغراض الشخصية والمهنية على حد سواء) تتطور أيضاً. </w:t>
      </w:r>
    </w:p>
    <w:p w14:paraId="6D4645F4" w14:textId="77777777" w:rsidR="008E41ED" w:rsidRPr="008841EA"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rtl/>
          <w14:ligatures w14:val="none"/>
        </w:rPr>
      </w:pPr>
      <w:r w:rsidRPr="009D1F92">
        <w:rPr>
          <w:rFonts w:asciiTheme="majorBidi" w:eastAsia="Times New Roman" w:hAnsiTheme="majorBidi" w:cstheme="majorBidi"/>
          <w:kern w:val="0"/>
          <w:sz w:val="28"/>
          <w:szCs w:val="28"/>
          <w:rtl/>
          <w14:ligatures w14:val="none"/>
        </w:rPr>
        <w:t>عند التفكير في استخدام وسائل التواصل الاجتماعي، يسعى النفس</w:t>
      </w:r>
      <w:r w:rsidRPr="009D1F92">
        <w:rPr>
          <w:rFonts w:asciiTheme="majorBidi" w:eastAsia="Times New Roman" w:hAnsiTheme="majorBidi" w:cstheme="majorBidi" w:hint="cs"/>
          <w:kern w:val="0"/>
          <w:sz w:val="28"/>
          <w:szCs w:val="28"/>
          <w:rtl/>
          <w14:ligatures w14:val="none"/>
        </w:rPr>
        <w:t>انيون</w:t>
      </w:r>
      <w:r w:rsidRPr="009D1F92">
        <w:rPr>
          <w:rFonts w:asciiTheme="majorBidi" w:eastAsia="Times New Roman" w:hAnsiTheme="majorBidi" w:cstheme="majorBidi"/>
          <w:kern w:val="0"/>
          <w:sz w:val="28"/>
          <w:szCs w:val="28"/>
          <w:rtl/>
          <w14:ligatures w14:val="none"/>
        </w:rPr>
        <w:t xml:space="preserve"> إلى إظهار العناية الواجبة في تقييم هذه العوامل </w:t>
      </w:r>
      <w:r w:rsidRPr="008841EA">
        <w:rPr>
          <w:rFonts w:asciiTheme="majorBidi" w:eastAsia="Times New Roman" w:hAnsiTheme="majorBidi" w:cstheme="majorBidi"/>
          <w:kern w:val="0"/>
          <w:sz w:val="28"/>
          <w:szCs w:val="28"/>
          <w:rtl/>
          <w14:ligatures w14:val="none"/>
        </w:rPr>
        <w:t xml:space="preserve">لضمان أن يكون استخدامهم </w:t>
      </w:r>
      <w:r>
        <w:rPr>
          <w:rFonts w:asciiTheme="majorBidi" w:eastAsia="Times New Roman" w:hAnsiTheme="majorBidi" w:cstheme="majorBidi" w:hint="cs"/>
          <w:kern w:val="0"/>
          <w:sz w:val="28"/>
          <w:szCs w:val="28"/>
          <w:rtl/>
          <w14:ligatures w14:val="none"/>
        </w:rPr>
        <w:t>لها منسجماً</w:t>
      </w:r>
      <w:r w:rsidRPr="008841EA">
        <w:rPr>
          <w:rFonts w:asciiTheme="majorBidi" w:eastAsia="Times New Roman" w:hAnsiTheme="majorBidi" w:cstheme="majorBidi"/>
          <w:kern w:val="0"/>
          <w:sz w:val="28"/>
          <w:szCs w:val="28"/>
          <w:rtl/>
          <w14:ligatures w14:val="none"/>
        </w:rPr>
        <w:t xml:space="preserve"> مع أفضل الممارسات والمعايير الأخلاقية.</w:t>
      </w:r>
    </w:p>
    <w:p w14:paraId="3BF6A4FE" w14:textId="77777777" w:rsidR="008E41ED" w:rsidRPr="00286769"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286769">
        <w:rPr>
          <w:rFonts w:asciiTheme="majorBidi" w:eastAsia="Times New Roman" w:hAnsiTheme="majorBidi" w:cstheme="majorBidi" w:hint="cs"/>
          <w:b/>
          <w:bCs/>
          <w:kern w:val="0"/>
          <w:sz w:val="28"/>
          <w:szCs w:val="28"/>
          <w:rtl/>
          <w14:ligatures w14:val="none"/>
        </w:rPr>
        <w:t>التطبيق:</w:t>
      </w:r>
    </w:p>
    <w:p w14:paraId="002467CA"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للمحافظة على الكفاءة المهنية، يحرص النفسانيون على تلقي</w:t>
      </w:r>
      <w:r w:rsidRPr="00985AFE">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التدريب</w:t>
      </w:r>
      <w:r w:rsidRPr="00985AFE">
        <w:rPr>
          <w:rFonts w:asciiTheme="majorBidi" w:eastAsia="Times New Roman" w:hAnsiTheme="majorBidi" w:cstheme="majorBidi"/>
          <w:kern w:val="0"/>
          <w:sz w:val="28"/>
          <w:szCs w:val="28"/>
          <w:rtl/>
          <w14:ligatures w14:val="none"/>
        </w:rPr>
        <w:t xml:space="preserve"> على الاستخدامات المناسبة والأخلاقية </w:t>
      </w:r>
      <w:r>
        <w:rPr>
          <w:rFonts w:asciiTheme="majorBidi" w:eastAsia="Times New Roman" w:hAnsiTheme="majorBidi" w:cstheme="majorBidi" w:hint="cs"/>
          <w:kern w:val="0"/>
          <w:sz w:val="28"/>
          <w:szCs w:val="28"/>
          <w:rtl/>
          <w14:ligatures w14:val="none"/>
        </w:rPr>
        <w:t>ل</w:t>
      </w:r>
      <w:r w:rsidRPr="00985AFE">
        <w:rPr>
          <w:rFonts w:asciiTheme="majorBidi" w:eastAsia="Times New Roman" w:hAnsiTheme="majorBidi" w:cstheme="majorBidi"/>
          <w:kern w:val="0"/>
          <w:sz w:val="28"/>
          <w:szCs w:val="28"/>
          <w:rtl/>
          <w14:ligatures w14:val="none"/>
        </w:rPr>
        <w:t>وسائل التواصل الاجتماعي طوال مسيرتهم المهنية</w:t>
      </w:r>
      <w:r>
        <w:rPr>
          <w:rFonts w:asciiTheme="majorBidi" w:eastAsia="Times New Roman" w:hAnsiTheme="majorBidi" w:cstheme="majorBidi" w:hint="cs"/>
          <w:kern w:val="0"/>
          <w:sz w:val="28"/>
          <w:szCs w:val="28"/>
          <w:rtl/>
          <w14:ligatures w14:val="none"/>
        </w:rPr>
        <w:t xml:space="preserve">، </w:t>
      </w:r>
      <w:r w:rsidRPr="00985AFE">
        <w:rPr>
          <w:rFonts w:asciiTheme="majorBidi" w:eastAsia="Times New Roman" w:hAnsiTheme="majorBidi" w:cstheme="majorBidi"/>
          <w:kern w:val="0"/>
          <w:sz w:val="28"/>
          <w:szCs w:val="28"/>
          <w:rtl/>
          <w14:ligatures w14:val="none"/>
        </w:rPr>
        <w:t xml:space="preserve">لأن طبيعة هذه الوسائل تتطور </w:t>
      </w:r>
      <w:r w:rsidRPr="00985AFE">
        <w:rPr>
          <w:rFonts w:asciiTheme="majorBidi" w:eastAsia="Times New Roman" w:hAnsiTheme="majorBidi" w:cstheme="majorBidi"/>
          <w:kern w:val="0"/>
          <w:sz w:val="28"/>
          <w:szCs w:val="28"/>
          <w:rtl/>
          <w14:ligatures w14:val="none"/>
        </w:rPr>
        <w:lastRenderedPageBreak/>
        <w:t xml:space="preserve">بسرعة كبيرة. وغالباً ما يتضمن هذا التدريب الاهتمام بكيفية تأثير استخدام وسائل التواصل على السرية، ومخاطر تداخل العلاقات المهنية، </w:t>
      </w:r>
      <w:r w:rsidRPr="00985AFE">
        <w:rPr>
          <w:rFonts w:asciiTheme="majorBidi" w:eastAsia="Times New Roman" w:hAnsiTheme="majorBidi" w:cstheme="majorBidi" w:hint="cs"/>
          <w:kern w:val="0"/>
          <w:sz w:val="28"/>
          <w:szCs w:val="28"/>
          <w:rtl/>
          <w14:ligatures w14:val="none"/>
        </w:rPr>
        <w:t>والنتائج</w:t>
      </w:r>
      <w:r w:rsidRPr="00985AFE">
        <w:rPr>
          <w:rFonts w:asciiTheme="majorBidi" w:eastAsia="Times New Roman" w:hAnsiTheme="majorBidi" w:cstheme="majorBidi"/>
          <w:kern w:val="0"/>
          <w:sz w:val="28"/>
          <w:szCs w:val="28"/>
          <w:rtl/>
          <w14:ligatures w14:val="none"/>
        </w:rPr>
        <w:t xml:space="preserve"> على العلاقة العلاجية.</w:t>
      </w:r>
    </w:p>
    <w:p w14:paraId="0FAE56C0"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9A4937">
        <w:rPr>
          <w:rFonts w:asciiTheme="majorBidi" w:eastAsia="Times New Roman" w:hAnsiTheme="majorBidi" w:cstheme="majorBidi"/>
          <w:kern w:val="0"/>
          <w:sz w:val="28"/>
          <w:szCs w:val="28"/>
          <w:rtl/>
          <w14:ligatures w14:val="none"/>
        </w:rPr>
        <w:t xml:space="preserve">يمكن </w:t>
      </w:r>
      <w:r>
        <w:rPr>
          <w:rFonts w:asciiTheme="majorBidi" w:eastAsia="Times New Roman" w:hAnsiTheme="majorBidi" w:cstheme="majorBidi" w:hint="cs"/>
          <w:kern w:val="0"/>
          <w:sz w:val="28"/>
          <w:szCs w:val="28"/>
          <w:rtl/>
          <w14:ligatures w14:val="none"/>
        </w:rPr>
        <w:t>للنفسانيين</w:t>
      </w:r>
      <w:r w:rsidRPr="009A4937">
        <w:rPr>
          <w:rFonts w:asciiTheme="majorBidi" w:eastAsia="Times New Roman" w:hAnsiTheme="majorBidi" w:cstheme="majorBidi"/>
          <w:kern w:val="0"/>
          <w:sz w:val="28"/>
          <w:szCs w:val="28"/>
          <w:rtl/>
          <w14:ligatures w14:val="none"/>
        </w:rPr>
        <w:t xml:space="preserve"> البحث عن </w:t>
      </w:r>
      <w:r>
        <w:rPr>
          <w:rFonts w:asciiTheme="majorBidi" w:eastAsia="Times New Roman" w:hAnsiTheme="majorBidi" w:cstheme="majorBidi" w:hint="cs"/>
          <w:kern w:val="0"/>
          <w:sz w:val="28"/>
          <w:szCs w:val="28"/>
          <w:rtl/>
          <w14:ligatures w14:val="none"/>
        </w:rPr>
        <w:t>وسائل التواصل الاجتماعي</w:t>
      </w:r>
      <w:r w:rsidRPr="009A4937">
        <w:rPr>
          <w:rFonts w:asciiTheme="majorBidi" w:eastAsia="Times New Roman" w:hAnsiTheme="majorBidi" w:cstheme="majorBidi"/>
          <w:kern w:val="0"/>
          <w:sz w:val="28"/>
          <w:szCs w:val="28"/>
          <w:rtl/>
          <w14:ligatures w14:val="none"/>
        </w:rPr>
        <w:t xml:space="preserve"> الأفضل للوصول إلى مجموعات معينة </w:t>
      </w:r>
      <w:r>
        <w:rPr>
          <w:rFonts w:asciiTheme="majorBidi" w:eastAsia="Times New Roman" w:hAnsiTheme="majorBidi" w:cstheme="majorBidi" w:hint="cs"/>
          <w:kern w:val="0"/>
          <w:sz w:val="28"/>
          <w:szCs w:val="28"/>
          <w:rtl/>
          <w14:ligatures w14:val="none"/>
        </w:rPr>
        <w:t xml:space="preserve">من الناس لتقديم التثقيف والمساندة </w:t>
      </w:r>
      <w:r w:rsidRPr="009A4937">
        <w:rPr>
          <w:rFonts w:asciiTheme="majorBidi" w:eastAsia="Times New Roman" w:hAnsiTheme="majorBidi" w:cstheme="majorBidi"/>
          <w:kern w:val="0"/>
          <w:sz w:val="28"/>
          <w:szCs w:val="28"/>
          <w:rtl/>
          <w14:ligatures w14:val="none"/>
        </w:rPr>
        <w:t xml:space="preserve">لأغراض محددة. </w:t>
      </w:r>
    </w:p>
    <w:p w14:paraId="2E42B73B"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9A4937">
        <w:rPr>
          <w:rFonts w:asciiTheme="majorBidi" w:eastAsia="Times New Roman" w:hAnsiTheme="majorBidi" w:cstheme="majorBidi"/>
          <w:kern w:val="0"/>
          <w:sz w:val="28"/>
          <w:szCs w:val="28"/>
          <w:rtl/>
          <w14:ligatures w14:val="none"/>
        </w:rPr>
        <w:t xml:space="preserve">تتوفر تقييمات ومراجعات للعديد من </w:t>
      </w:r>
      <w:r>
        <w:rPr>
          <w:rFonts w:asciiTheme="majorBidi" w:eastAsia="Times New Roman" w:hAnsiTheme="majorBidi" w:cstheme="majorBidi" w:hint="cs"/>
          <w:kern w:val="0"/>
          <w:sz w:val="28"/>
          <w:szCs w:val="28"/>
          <w:rtl/>
          <w14:ligatures w14:val="none"/>
        </w:rPr>
        <w:t>وسائل التواصل الاجتماعي</w:t>
      </w:r>
      <w:r w:rsidRPr="009A4937">
        <w:rPr>
          <w:rFonts w:asciiTheme="majorBidi" w:eastAsia="Times New Roman" w:hAnsiTheme="majorBidi" w:cstheme="majorBidi"/>
          <w:kern w:val="0"/>
          <w:sz w:val="28"/>
          <w:szCs w:val="28"/>
          <w:rtl/>
          <w14:ligatures w14:val="none"/>
        </w:rPr>
        <w:t>،</w:t>
      </w:r>
      <w:r>
        <w:rPr>
          <w:rFonts w:asciiTheme="majorBidi" w:eastAsia="Times New Roman" w:hAnsiTheme="majorBidi" w:cstheme="majorBidi" w:hint="cs"/>
          <w:kern w:val="0"/>
          <w:sz w:val="28"/>
          <w:szCs w:val="28"/>
          <w:rtl/>
          <w14:ligatures w14:val="none"/>
        </w:rPr>
        <w:t xml:space="preserve"> و</w:t>
      </w:r>
      <w:r w:rsidRPr="009A4937">
        <w:rPr>
          <w:rFonts w:asciiTheme="majorBidi" w:eastAsia="Times New Roman" w:hAnsiTheme="majorBidi" w:cstheme="majorBidi"/>
          <w:kern w:val="0"/>
          <w:sz w:val="28"/>
          <w:szCs w:val="28"/>
          <w:rtl/>
          <w14:ligatures w14:val="none"/>
        </w:rPr>
        <w:t>يمكن للنفس</w:t>
      </w:r>
      <w:r w:rsidRPr="009A4937">
        <w:rPr>
          <w:rFonts w:asciiTheme="majorBidi" w:eastAsia="Times New Roman" w:hAnsiTheme="majorBidi" w:cstheme="majorBidi" w:hint="cs"/>
          <w:kern w:val="0"/>
          <w:sz w:val="28"/>
          <w:szCs w:val="28"/>
          <w:rtl/>
          <w14:ligatures w14:val="none"/>
        </w:rPr>
        <w:t>انيين</w:t>
      </w:r>
      <w:r w:rsidRPr="009A4937">
        <w:rPr>
          <w:rFonts w:asciiTheme="majorBidi" w:eastAsia="Times New Roman" w:hAnsiTheme="majorBidi" w:cstheme="majorBidi"/>
          <w:kern w:val="0"/>
          <w:sz w:val="28"/>
          <w:szCs w:val="28"/>
          <w:rtl/>
          <w14:ligatures w14:val="none"/>
        </w:rPr>
        <w:t xml:space="preserve"> استشارة الخبراء التقنيين بشأن نقاط القوة والضعف</w:t>
      </w:r>
      <w:r>
        <w:rPr>
          <w:rFonts w:asciiTheme="majorBidi" w:eastAsia="Times New Roman" w:hAnsiTheme="majorBidi" w:cstheme="majorBidi" w:hint="cs"/>
          <w:kern w:val="0"/>
          <w:sz w:val="28"/>
          <w:szCs w:val="28"/>
          <w:rtl/>
          <w14:ligatures w14:val="none"/>
        </w:rPr>
        <w:t xml:space="preserve"> لكل من هذه الوسائل</w:t>
      </w:r>
      <w:r w:rsidRPr="009A4937">
        <w:rPr>
          <w:rFonts w:asciiTheme="majorBidi" w:eastAsia="Times New Roman" w:hAnsiTheme="majorBidi" w:cstheme="majorBidi"/>
          <w:kern w:val="0"/>
          <w:sz w:val="28"/>
          <w:szCs w:val="28"/>
          <w:rtl/>
          <w14:ligatures w14:val="none"/>
        </w:rPr>
        <w:t xml:space="preserve"> وسبل تجنب سوء الاستخدام وأي قضايا قانونية ذات صلة. </w:t>
      </w:r>
    </w:p>
    <w:p w14:paraId="507C0C1C" w14:textId="77777777" w:rsidR="008E41ED" w:rsidRPr="00D80926"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rtl/>
          <w14:ligatures w14:val="none"/>
        </w:rPr>
      </w:pPr>
      <w:r>
        <w:rPr>
          <w:rFonts w:asciiTheme="majorBidi" w:eastAsia="Times New Roman" w:hAnsiTheme="majorBidi" w:cstheme="majorBidi" w:hint="cs"/>
          <w:kern w:val="0"/>
          <w:sz w:val="28"/>
          <w:szCs w:val="28"/>
          <w:rtl/>
          <w14:ligatures w14:val="none"/>
        </w:rPr>
        <w:t>يدرك</w:t>
      </w:r>
      <w:r w:rsidRPr="00D80926">
        <w:rPr>
          <w:rFonts w:asciiTheme="majorBidi" w:eastAsia="Times New Roman" w:hAnsiTheme="majorBidi" w:cstheme="majorBidi"/>
          <w:kern w:val="0"/>
          <w:sz w:val="28"/>
          <w:szCs w:val="28"/>
          <w:rtl/>
          <w14:ligatures w14:val="none"/>
        </w:rPr>
        <w:t xml:space="preserve"> </w:t>
      </w:r>
      <w:r w:rsidRPr="00D80926">
        <w:rPr>
          <w:rFonts w:asciiTheme="majorBidi" w:eastAsia="Times New Roman" w:hAnsiTheme="majorBidi" w:cs="Times New Roman"/>
          <w:kern w:val="0"/>
          <w:sz w:val="28"/>
          <w:szCs w:val="28"/>
          <w:rtl/>
          <w14:ligatures w14:val="none"/>
        </w:rPr>
        <w:t xml:space="preserve">النفسانيون </w:t>
      </w:r>
      <w:r w:rsidRPr="00D80926">
        <w:rPr>
          <w:rFonts w:asciiTheme="majorBidi" w:eastAsia="Times New Roman" w:hAnsiTheme="majorBidi" w:cstheme="majorBidi"/>
          <w:kern w:val="0"/>
          <w:sz w:val="28"/>
          <w:szCs w:val="28"/>
          <w:rtl/>
          <w14:ligatures w14:val="none"/>
        </w:rPr>
        <w:t xml:space="preserve">أن النصائح المستمدة من المصادر التي تروج لأساليب التسويق عبر وسائل التواصل الاجتماعي المستخدمة في سياقات أخرى (مثل مبيعات التجزئة أو الحملات السياسية) قد لا تتوافق مع الممارسات الأخلاقية والمهنية </w:t>
      </w:r>
      <w:r w:rsidRPr="00D80926">
        <w:rPr>
          <w:rFonts w:asciiTheme="majorBidi" w:eastAsia="Times New Roman" w:hAnsiTheme="majorBidi" w:cstheme="majorBidi" w:hint="cs"/>
          <w:kern w:val="0"/>
          <w:sz w:val="28"/>
          <w:szCs w:val="28"/>
          <w:rtl/>
          <w14:ligatures w14:val="none"/>
        </w:rPr>
        <w:t>ل</w:t>
      </w:r>
      <w:r w:rsidRPr="00D80926">
        <w:rPr>
          <w:rFonts w:asciiTheme="majorBidi" w:eastAsia="Times New Roman" w:hAnsiTheme="majorBidi" w:cstheme="majorBidi"/>
          <w:kern w:val="0"/>
          <w:sz w:val="28"/>
          <w:szCs w:val="28"/>
          <w:rtl/>
          <w14:ligatures w14:val="none"/>
        </w:rPr>
        <w:t>لنفس</w:t>
      </w:r>
      <w:r w:rsidRPr="00D80926">
        <w:rPr>
          <w:rFonts w:asciiTheme="majorBidi" w:eastAsia="Times New Roman" w:hAnsiTheme="majorBidi" w:cstheme="majorBidi" w:hint="cs"/>
          <w:kern w:val="0"/>
          <w:sz w:val="28"/>
          <w:szCs w:val="28"/>
          <w:rtl/>
          <w14:ligatures w14:val="none"/>
        </w:rPr>
        <w:t>انيين</w:t>
      </w:r>
      <w:r w:rsidRPr="00D80926">
        <w:rPr>
          <w:rFonts w:asciiTheme="majorBidi" w:eastAsia="Times New Roman" w:hAnsiTheme="majorBidi" w:cstheme="majorBidi"/>
          <w:kern w:val="0"/>
          <w:sz w:val="28"/>
          <w:szCs w:val="28"/>
          <w:rtl/>
          <w14:ligatures w14:val="none"/>
        </w:rPr>
        <w:t>. لذ</w:t>
      </w:r>
      <w:r>
        <w:rPr>
          <w:rFonts w:asciiTheme="majorBidi" w:eastAsia="Times New Roman" w:hAnsiTheme="majorBidi" w:cstheme="majorBidi" w:hint="cs"/>
          <w:kern w:val="0"/>
          <w:sz w:val="28"/>
          <w:szCs w:val="28"/>
          <w:rtl/>
          <w14:ligatures w14:val="none"/>
        </w:rPr>
        <w:t>لك</w:t>
      </w:r>
      <w:r w:rsidRPr="00D80926">
        <w:rPr>
          <w:rFonts w:asciiTheme="majorBidi" w:eastAsia="Times New Roman" w:hAnsiTheme="majorBidi" w:cstheme="majorBidi"/>
          <w:kern w:val="0"/>
          <w:sz w:val="28"/>
          <w:szCs w:val="28"/>
          <w:rtl/>
          <w14:ligatures w14:val="none"/>
        </w:rPr>
        <w:t xml:space="preserve">، ينبغي عليهم التفكير في استشارة خبراء ومصادر معلومات تتعلق تحديداً بممارسة </w:t>
      </w:r>
      <w:r>
        <w:rPr>
          <w:rFonts w:asciiTheme="majorBidi" w:eastAsia="Times New Roman" w:hAnsiTheme="majorBidi" w:cstheme="majorBidi" w:hint="cs"/>
          <w:kern w:val="0"/>
          <w:sz w:val="28"/>
          <w:szCs w:val="28"/>
          <w:rtl/>
          <w14:ligatures w14:val="none"/>
        </w:rPr>
        <w:t>مهنة النفساني</w:t>
      </w:r>
      <w:r w:rsidRPr="00D80926">
        <w:rPr>
          <w:rFonts w:asciiTheme="majorBidi" w:eastAsia="Times New Roman" w:hAnsiTheme="majorBidi" w:cstheme="majorBidi"/>
          <w:kern w:val="0"/>
          <w:sz w:val="28"/>
          <w:szCs w:val="28"/>
          <w:rtl/>
          <w14:ligatures w14:val="none"/>
        </w:rPr>
        <w:t>، وقد يشكلون مجم</w:t>
      </w:r>
      <w:r>
        <w:rPr>
          <w:rFonts w:asciiTheme="majorBidi" w:eastAsia="Times New Roman" w:hAnsiTheme="majorBidi" w:cstheme="majorBidi" w:hint="cs"/>
          <w:kern w:val="0"/>
          <w:sz w:val="28"/>
          <w:szCs w:val="28"/>
          <w:rtl/>
          <w14:ligatures w14:val="none"/>
        </w:rPr>
        <w:t>و</w:t>
      </w:r>
      <w:r w:rsidRPr="00D80926">
        <w:rPr>
          <w:rFonts w:asciiTheme="majorBidi" w:eastAsia="Times New Roman" w:hAnsiTheme="majorBidi" w:cstheme="majorBidi"/>
          <w:kern w:val="0"/>
          <w:sz w:val="28"/>
          <w:szCs w:val="28"/>
          <w:rtl/>
          <w14:ligatures w14:val="none"/>
        </w:rPr>
        <w:t>عات تعلم خاصة بهم حول مواضيع وسائل التواصل الاجتماعي.</w:t>
      </w:r>
    </w:p>
    <w:p w14:paraId="41E96AA2" w14:textId="77777777" w:rsidR="008E41ED" w:rsidRDefault="008E41ED" w:rsidP="008E41ED">
      <w:pPr>
        <w:spacing w:after="120" w:line="240" w:lineRule="auto"/>
        <w:jc w:val="both"/>
        <w:outlineLvl w:val="2"/>
        <w:rPr>
          <w:rFonts w:asciiTheme="majorBidi" w:eastAsia="Times New Roman" w:hAnsiTheme="majorBidi" w:cstheme="majorBidi"/>
          <w:b/>
          <w:bCs/>
          <w:kern w:val="0"/>
          <w:sz w:val="16"/>
          <w:szCs w:val="16"/>
          <w:rtl/>
          <w14:ligatures w14:val="none"/>
        </w:rPr>
      </w:pPr>
    </w:p>
    <w:p w14:paraId="32ACA83D" w14:textId="77777777" w:rsidR="008E41ED" w:rsidRDefault="008E41ED" w:rsidP="008E41ED">
      <w:pPr>
        <w:spacing w:after="120" w:line="240" w:lineRule="auto"/>
        <w:jc w:val="both"/>
        <w:outlineLvl w:val="2"/>
        <w:rPr>
          <w:rFonts w:asciiTheme="majorBidi" w:eastAsia="Times New Roman" w:hAnsiTheme="majorBidi" w:cstheme="majorBidi"/>
          <w:b/>
          <w:bCs/>
          <w:kern w:val="0"/>
          <w:sz w:val="16"/>
          <w:szCs w:val="16"/>
          <w:rtl/>
          <w14:ligatures w14:val="none"/>
        </w:rPr>
      </w:pPr>
    </w:p>
    <w:p w14:paraId="24BEE868" w14:textId="77777777" w:rsidR="008E41ED" w:rsidRDefault="008E41ED" w:rsidP="008E41ED">
      <w:pPr>
        <w:spacing w:after="120" w:line="240" w:lineRule="auto"/>
        <w:jc w:val="both"/>
        <w:outlineLvl w:val="2"/>
        <w:rPr>
          <w:rFonts w:asciiTheme="majorBidi" w:eastAsia="Times New Roman" w:hAnsiTheme="majorBidi" w:cstheme="majorBidi"/>
          <w:b/>
          <w:bCs/>
          <w:kern w:val="0"/>
          <w:sz w:val="16"/>
          <w:szCs w:val="16"/>
          <w:rtl/>
          <w14:ligatures w14:val="none"/>
        </w:rPr>
      </w:pPr>
    </w:p>
    <w:p w14:paraId="4AE692C1" w14:textId="77777777" w:rsidR="008E41ED" w:rsidRPr="00D45DA1" w:rsidRDefault="008E41ED" w:rsidP="008E41ED">
      <w:pPr>
        <w:spacing w:after="120" w:line="240" w:lineRule="auto"/>
        <w:jc w:val="both"/>
        <w:outlineLvl w:val="2"/>
        <w:rPr>
          <w:rFonts w:asciiTheme="majorBidi" w:eastAsia="Times New Roman" w:hAnsiTheme="majorBidi" w:cstheme="majorBidi"/>
          <w:b/>
          <w:bCs/>
          <w:kern w:val="0"/>
          <w:sz w:val="16"/>
          <w:szCs w:val="16"/>
          <w:rtl/>
          <w14:ligatures w14:val="none"/>
        </w:rPr>
      </w:pPr>
    </w:p>
    <w:p w14:paraId="0A98E011" w14:textId="77777777" w:rsidR="008E41ED" w:rsidRDefault="008E41ED" w:rsidP="008E41ED">
      <w:pPr>
        <w:spacing w:after="120" w:line="240" w:lineRule="auto"/>
        <w:ind w:left="2276" w:hanging="2276"/>
        <w:jc w:val="both"/>
        <w:outlineLvl w:val="2"/>
        <w:rPr>
          <w:rFonts w:asciiTheme="majorBidi" w:eastAsia="Times New Roman" w:hAnsiTheme="majorBidi" w:cstheme="majorBidi"/>
          <w:b/>
          <w:bCs/>
          <w:kern w:val="0"/>
          <w:sz w:val="28"/>
          <w:szCs w:val="28"/>
          <w:rtl/>
          <w14:ligatures w14:val="none"/>
        </w:rPr>
      </w:pPr>
      <w:r w:rsidRPr="00F93850">
        <w:rPr>
          <w:rFonts w:asciiTheme="majorBidi" w:eastAsia="Times New Roman" w:hAnsiTheme="majorBidi" w:cstheme="majorBidi"/>
          <w:b/>
          <w:bCs/>
          <w:kern w:val="0"/>
          <w:sz w:val="28"/>
          <w:szCs w:val="28"/>
          <w:rtl/>
          <w14:ligatures w14:val="none"/>
        </w:rPr>
        <w:t xml:space="preserve">المبدأ التوجيهي </w:t>
      </w:r>
      <w:r>
        <w:rPr>
          <w:rFonts w:asciiTheme="majorBidi" w:eastAsia="Times New Roman" w:hAnsiTheme="majorBidi" w:cstheme="majorBidi" w:hint="cs"/>
          <w:b/>
          <w:bCs/>
          <w:kern w:val="0"/>
          <w:sz w:val="28"/>
          <w:szCs w:val="28"/>
          <w:rtl/>
          <w14:ligatures w14:val="none"/>
        </w:rPr>
        <w:t>الثاني</w:t>
      </w:r>
    </w:p>
    <w:p w14:paraId="25D89982" w14:textId="77777777" w:rsidR="008E41ED" w:rsidRDefault="008E41ED" w:rsidP="008E41ED">
      <w:pPr>
        <w:spacing w:after="120" w:line="240" w:lineRule="auto"/>
        <w:ind w:left="26"/>
        <w:jc w:val="both"/>
        <w:outlineLvl w:val="2"/>
        <w:rPr>
          <w:rFonts w:asciiTheme="majorBidi" w:eastAsia="Times New Roman" w:hAnsiTheme="majorBidi" w:cstheme="majorBidi"/>
          <w:kern w:val="0"/>
          <w:sz w:val="28"/>
          <w:szCs w:val="28"/>
          <w:rtl/>
          <w14:ligatures w14:val="none"/>
        </w:rPr>
      </w:pPr>
      <w:r>
        <w:rPr>
          <w:rFonts w:asciiTheme="majorBidi" w:eastAsia="Times New Roman" w:hAnsiTheme="majorBidi" w:cstheme="majorBidi" w:hint="cs"/>
          <w:b/>
          <w:bCs/>
          <w:kern w:val="0"/>
          <w:sz w:val="28"/>
          <w:szCs w:val="28"/>
          <w:rtl/>
          <w14:ligatures w14:val="none"/>
        </w:rPr>
        <w:t xml:space="preserve"> </w:t>
      </w:r>
      <w:r w:rsidRPr="00152E0A">
        <w:rPr>
          <w:rFonts w:asciiTheme="majorBidi" w:eastAsia="Times New Roman" w:hAnsiTheme="majorBidi" w:cstheme="majorBidi"/>
          <w:kern w:val="0"/>
          <w:sz w:val="28"/>
          <w:szCs w:val="28"/>
          <w:rtl/>
          <w14:ligatures w14:val="none"/>
        </w:rPr>
        <w:t xml:space="preserve">يدرك </w:t>
      </w:r>
      <w:r w:rsidRPr="00152E0A">
        <w:rPr>
          <w:rFonts w:asciiTheme="majorBidi" w:eastAsia="Times New Roman" w:hAnsiTheme="majorBidi" w:cs="Times New Roman"/>
          <w:kern w:val="0"/>
          <w:sz w:val="28"/>
          <w:szCs w:val="28"/>
          <w:rtl/>
          <w14:ligatures w14:val="none"/>
        </w:rPr>
        <w:t xml:space="preserve">النفسانيون </w:t>
      </w:r>
      <w:r w:rsidRPr="00152E0A">
        <w:rPr>
          <w:rFonts w:asciiTheme="majorBidi" w:eastAsia="Times New Roman" w:hAnsiTheme="majorBidi" w:cstheme="majorBidi"/>
          <w:kern w:val="0"/>
          <w:sz w:val="28"/>
          <w:szCs w:val="28"/>
          <w:rtl/>
          <w14:ligatures w14:val="none"/>
        </w:rPr>
        <w:t xml:space="preserve">الحاجة إلى تثقيف وتدريب الطلاب </w:t>
      </w:r>
      <w:r>
        <w:rPr>
          <w:rFonts w:asciiTheme="majorBidi" w:eastAsia="Times New Roman" w:hAnsiTheme="majorBidi" w:cstheme="majorBidi" w:hint="cs"/>
          <w:kern w:val="0"/>
          <w:sz w:val="28"/>
          <w:szCs w:val="28"/>
          <w:rtl/>
          <w14:ligatures w14:val="none"/>
        </w:rPr>
        <w:t xml:space="preserve">والموظفين </w:t>
      </w:r>
      <w:r w:rsidRPr="00152E0A">
        <w:rPr>
          <w:rFonts w:asciiTheme="majorBidi" w:eastAsia="Times New Roman" w:hAnsiTheme="majorBidi" w:cstheme="majorBidi"/>
          <w:kern w:val="0"/>
          <w:sz w:val="28"/>
          <w:szCs w:val="28"/>
          <w:rtl/>
          <w14:ligatures w14:val="none"/>
        </w:rPr>
        <w:t>الخاضعين لإشرافهم على الاستخدام الأخلاقي والمهني لوسائل التواصل الاجتماعي بما يتناسب مع أدوارهم ومسؤولياتهم.</w:t>
      </w:r>
    </w:p>
    <w:p w14:paraId="0185E5F3" w14:textId="77777777" w:rsidR="008E41ED" w:rsidRPr="00545228" w:rsidRDefault="008E41ED" w:rsidP="008E41ED">
      <w:pPr>
        <w:spacing w:after="120" w:line="240" w:lineRule="auto"/>
        <w:ind w:left="2186" w:hanging="2160"/>
        <w:jc w:val="both"/>
        <w:outlineLvl w:val="3"/>
        <w:rPr>
          <w:rFonts w:asciiTheme="majorBidi" w:eastAsia="Times New Roman" w:hAnsiTheme="majorBidi" w:cstheme="majorBidi"/>
          <w:color w:val="000000" w:themeColor="text1"/>
          <w:kern w:val="0"/>
          <w:sz w:val="28"/>
          <w:szCs w:val="28"/>
          <w:rtl/>
          <w:lang w:bidi="ar-LB"/>
          <w14:ligatures w14:val="none"/>
        </w:rPr>
      </w:pPr>
      <w:r>
        <w:rPr>
          <w:rFonts w:asciiTheme="majorBidi" w:eastAsia="Times New Roman" w:hAnsiTheme="majorBidi" w:cstheme="majorBidi" w:hint="cs"/>
          <w:b/>
          <w:bCs/>
          <w:kern w:val="0"/>
          <w:sz w:val="28"/>
          <w:szCs w:val="28"/>
          <w:rtl/>
          <w14:ligatures w14:val="none"/>
        </w:rPr>
        <w:t>الأسباب</w:t>
      </w:r>
    </w:p>
    <w:p w14:paraId="08D346F7" w14:textId="28AF5436" w:rsidR="008E41ED" w:rsidRDefault="008E41ED" w:rsidP="008E41ED">
      <w:pPr>
        <w:pStyle w:val="ListParagraph"/>
        <w:numPr>
          <w:ilvl w:val="0"/>
          <w:numId w:val="1"/>
        </w:numPr>
        <w:spacing w:after="120" w:line="240" w:lineRule="auto"/>
        <w:ind w:left="206" w:hanging="180"/>
        <w:jc w:val="both"/>
        <w:rPr>
          <w:rFonts w:asciiTheme="majorBidi" w:eastAsia="Times New Roman" w:hAnsiTheme="majorBidi" w:cstheme="majorBidi"/>
          <w:kern w:val="0"/>
          <w:sz w:val="28"/>
          <w:szCs w:val="28"/>
          <w14:ligatures w14:val="none"/>
        </w:rPr>
      </w:pPr>
      <w:r w:rsidRPr="00545228">
        <w:rPr>
          <w:rFonts w:asciiTheme="majorBidi" w:eastAsia="Times New Roman" w:hAnsiTheme="majorBidi" w:cstheme="majorBidi" w:hint="cs"/>
          <w:color w:val="000000" w:themeColor="text1"/>
          <w:kern w:val="0"/>
          <w:sz w:val="28"/>
          <w:szCs w:val="28"/>
          <w:rtl/>
          <w14:ligatures w14:val="none"/>
        </w:rPr>
        <w:t>تعتمد</w:t>
      </w:r>
      <w:r w:rsidRPr="00545228">
        <w:rPr>
          <w:rFonts w:asciiTheme="majorBidi" w:eastAsia="Times New Roman" w:hAnsiTheme="majorBidi" w:cstheme="majorBidi"/>
          <w:color w:val="000000" w:themeColor="text1"/>
          <w:kern w:val="0"/>
          <w:sz w:val="28"/>
          <w:szCs w:val="28"/>
          <w:rtl/>
          <w14:ligatures w14:val="none"/>
        </w:rPr>
        <w:t xml:space="preserve"> الكثير من </w:t>
      </w:r>
      <w:r w:rsidRPr="00545228">
        <w:rPr>
          <w:rFonts w:asciiTheme="majorBidi" w:eastAsia="Times New Roman" w:hAnsiTheme="majorBidi" w:cstheme="majorBidi" w:hint="cs"/>
          <w:color w:val="000000" w:themeColor="text1"/>
          <w:kern w:val="0"/>
          <w:sz w:val="28"/>
          <w:szCs w:val="28"/>
          <w:rtl/>
          <w14:ligatures w14:val="none"/>
        </w:rPr>
        <w:t>مراكز التدريب</w:t>
      </w:r>
      <w:r w:rsidRPr="00545228">
        <w:rPr>
          <w:rFonts w:asciiTheme="majorBidi" w:eastAsia="Times New Roman" w:hAnsiTheme="majorBidi" w:cstheme="majorBidi"/>
          <w:color w:val="000000" w:themeColor="text1"/>
          <w:kern w:val="0"/>
          <w:sz w:val="28"/>
          <w:szCs w:val="28"/>
          <w:rtl/>
          <w14:ligatures w14:val="none"/>
        </w:rPr>
        <w:t xml:space="preserve"> بشكل كبير على منصات التواصل الاجتماعي للمساعدة في تعزيز أهدافه</w:t>
      </w:r>
      <w:r w:rsidRPr="00545228">
        <w:rPr>
          <w:rFonts w:asciiTheme="majorBidi" w:eastAsia="Times New Roman" w:hAnsiTheme="majorBidi" w:cstheme="majorBidi" w:hint="cs"/>
          <w:color w:val="000000" w:themeColor="text1"/>
          <w:kern w:val="0"/>
          <w:sz w:val="28"/>
          <w:szCs w:val="28"/>
          <w:rtl/>
          <w14:ligatures w14:val="none"/>
        </w:rPr>
        <w:t>ا</w:t>
      </w:r>
      <w:r w:rsidRPr="00545228">
        <w:rPr>
          <w:rFonts w:asciiTheme="majorBidi" w:eastAsia="Times New Roman" w:hAnsiTheme="majorBidi" w:cstheme="majorBidi"/>
          <w:color w:val="000000" w:themeColor="text1"/>
          <w:kern w:val="0"/>
          <w:sz w:val="28"/>
          <w:szCs w:val="28"/>
          <w:rtl/>
          <w14:ligatures w14:val="none"/>
        </w:rPr>
        <w:t>. ونظراً للاعتبارات الأخلاقية والمهنية، يدرك النفس</w:t>
      </w:r>
      <w:r w:rsidRPr="00545228">
        <w:rPr>
          <w:rFonts w:asciiTheme="majorBidi" w:eastAsia="Times New Roman" w:hAnsiTheme="majorBidi" w:cstheme="majorBidi" w:hint="cs"/>
          <w:color w:val="000000" w:themeColor="text1"/>
          <w:kern w:val="0"/>
          <w:sz w:val="28"/>
          <w:szCs w:val="28"/>
          <w:rtl/>
          <w14:ligatures w14:val="none"/>
        </w:rPr>
        <w:t>انيون</w:t>
      </w:r>
      <w:r w:rsidRPr="00545228">
        <w:rPr>
          <w:rFonts w:asciiTheme="majorBidi" w:eastAsia="Times New Roman" w:hAnsiTheme="majorBidi" w:cstheme="majorBidi"/>
          <w:color w:val="000000" w:themeColor="text1"/>
          <w:kern w:val="0"/>
          <w:sz w:val="28"/>
          <w:szCs w:val="28"/>
          <w:rtl/>
          <w14:ligatures w14:val="none"/>
        </w:rPr>
        <w:t xml:space="preserve"> </w:t>
      </w:r>
      <w:r w:rsidRPr="00545228">
        <w:rPr>
          <w:rFonts w:asciiTheme="majorBidi" w:eastAsia="Times New Roman" w:hAnsiTheme="majorBidi" w:cstheme="majorBidi" w:hint="cs"/>
          <w:color w:val="000000" w:themeColor="text1"/>
          <w:kern w:val="0"/>
          <w:sz w:val="28"/>
          <w:szCs w:val="28"/>
          <w:rtl/>
          <w14:ligatures w14:val="none"/>
        </w:rPr>
        <w:t>في هذه المر</w:t>
      </w:r>
      <w:r w:rsidRPr="00545228">
        <w:rPr>
          <w:rFonts w:asciiTheme="majorBidi" w:eastAsia="Times New Roman" w:hAnsiTheme="majorBidi" w:cstheme="majorBidi"/>
          <w:color w:val="000000" w:themeColor="text1"/>
          <w:kern w:val="0"/>
          <w:sz w:val="28"/>
          <w:szCs w:val="28"/>
          <w:rtl/>
          <w14:ligatures w14:val="none"/>
        </w:rPr>
        <w:t>ا</w:t>
      </w:r>
      <w:r w:rsidRPr="00545228">
        <w:rPr>
          <w:rFonts w:asciiTheme="majorBidi" w:eastAsia="Times New Roman" w:hAnsiTheme="majorBidi" w:cstheme="majorBidi" w:hint="cs"/>
          <w:color w:val="000000" w:themeColor="text1"/>
          <w:kern w:val="0"/>
          <w:sz w:val="28"/>
          <w:szCs w:val="28"/>
          <w:rtl/>
          <w14:ligatures w14:val="none"/>
        </w:rPr>
        <w:t xml:space="preserve">كز </w:t>
      </w:r>
      <w:r w:rsidRPr="00545228">
        <w:rPr>
          <w:rFonts w:asciiTheme="majorBidi" w:eastAsia="Times New Roman" w:hAnsiTheme="majorBidi" w:cstheme="majorBidi"/>
          <w:color w:val="000000" w:themeColor="text1"/>
          <w:kern w:val="0"/>
          <w:sz w:val="28"/>
          <w:szCs w:val="28"/>
          <w:rtl/>
          <w14:ligatures w14:val="none"/>
        </w:rPr>
        <w:t xml:space="preserve">الحاجة إلى تدريب الطلاب والموظفين والإشراف عليهم </w:t>
      </w:r>
      <w:r w:rsidRPr="006037D0">
        <w:rPr>
          <w:rFonts w:asciiTheme="majorBidi" w:eastAsia="Times New Roman" w:hAnsiTheme="majorBidi" w:cstheme="majorBidi"/>
          <w:kern w:val="0"/>
          <w:sz w:val="28"/>
          <w:szCs w:val="28"/>
          <w:rtl/>
          <w14:ligatures w14:val="none"/>
        </w:rPr>
        <w:t xml:space="preserve">حول كيفية استخدام وسائل التواصل </w:t>
      </w:r>
      <w:r>
        <w:rPr>
          <w:rFonts w:asciiTheme="majorBidi" w:eastAsia="Times New Roman" w:hAnsiTheme="majorBidi" w:cstheme="majorBidi" w:hint="cs"/>
          <w:kern w:val="0"/>
          <w:sz w:val="28"/>
          <w:szCs w:val="28"/>
          <w:rtl/>
          <w14:ligatures w14:val="none"/>
        </w:rPr>
        <w:t xml:space="preserve">الاجتماعي </w:t>
      </w:r>
      <w:r w:rsidRPr="006037D0">
        <w:rPr>
          <w:rFonts w:asciiTheme="majorBidi" w:eastAsia="Times New Roman" w:hAnsiTheme="majorBidi" w:cstheme="majorBidi"/>
          <w:kern w:val="0"/>
          <w:sz w:val="28"/>
          <w:szCs w:val="28"/>
          <w:rtl/>
          <w14:ligatures w14:val="none"/>
        </w:rPr>
        <w:t xml:space="preserve">بفعالية وأخلاق ومهنية. </w:t>
      </w:r>
    </w:p>
    <w:p w14:paraId="2C56213D" w14:textId="77777777" w:rsidR="008E41ED" w:rsidRPr="000A2D53" w:rsidRDefault="008E41ED" w:rsidP="008E41ED">
      <w:pPr>
        <w:pStyle w:val="ListParagraph"/>
        <w:numPr>
          <w:ilvl w:val="0"/>
          <w:numId w:val="1"/>
        </w:numPr>
        <w:spacing w:after="120" w:line="240" w:lineRule="auto"/>
        <w:ind w:left="206" w:hanging="180"/>
        <w:jc w:val="both"/>
        <w:rPr>
          <w:rFonts w:asciiTheme="majorBidi" w:eastAsia="Times New Roman" w:hAnsiTheme="majorBidi" w:cstheme="majorBidi"/>
          <w:kern w:val="0"/>
          <w:sz w:val="28"/>
          <w:szCs w:val="28"/>
          <w:rtl/>
          <w14:ligatures w14:val="none"/>
        </w:rPr>
      </w:pPr>
      <w:r w:rsidRPr="006037D0">
        <w:rPr>
          <w:rFonts w:asciiTheme="majorBidi" w:eastAsia="Times New Roman" w:hAnsiTheme="majorBidi" w:cstheme="majorBidi"/>
          <w:kern w:val="0"/>
          <w:sz w:val="28"/>
          <w:szCs w:val="28"/>
          <w:rtl/>
          <w14:ligatures w14:val="none"/>
        </w:rPr>
        <w:t xml:space="preserve">إن تقديم التوجيه والإشراف أمر ضروري لضمان تمثيل </w:t>
      </w:r>
      <w:r>
        <w:rPr>
          <w:rFonts w:asciiTheme="majorBidi" w:eastAsia="Times New Roman" w:hAnsiTheme="majorBidi" w:cstheme="majorBidi" w:hint="cs"/>
          <w:kern w:val="0"/>
          <w:sz w:val="28"/>
          <w:szCs w:val="28"/>
          <w:rtl/>
          <w14:ligatures w14:val="none"/>
        </w:rPr>
        <w:t>الطلاب و</w:t>
      </w:r>
      <w:r w:rsidRPr="006037D0">
        <w:rPr>
          <w:rFonts w:asciiTheme="majorBidi" w:eastAsia="Times New Roman" w:hAnsiTheme="majorBidi" w:cstheme="majorBidi"/>
          <w:kern w:val="0"/>
          <w:sz w:val="28"/>
          <w:szCs w:val="28"/>
          <w:rtl/>
          <w14:ligatures w14:val="none"/>
        </w:rPr>
        <w:t xml:space="preserve">الموظفين بدقة ومسؤولية </w:t>
      </w:r>
      <w:r>
        <w:rPr>
          <w:rFonts w:asciiTheme="majorBidi" w:eastAsia="Times New Roman" w:hAnsiTheme="majorBidi" w:cstheme="majorBidi" w:hint="cs"/>
          <w:kern w:val="0"/>
          <w:sz w:val="28"/>
          <w:szCs w:val="28"/>
          <w:rtl/>
          <w14:ligatures w14:val="none"/>
        </w:rPr>
        <w:t xml:space="preserve">لمراكز التدريب، </w:t>
      </w:r>
      <w:r w:rsidRPr="006037D0">
        <w:rPr>
          <w:rFonts w:asciiTheme="majorBidi" w:eastAsia="Times New Roman" w:hAnsiTheme="majorBidi" w:cstheme="majorBidi"/>
          <w:kern w:val="0"/>
          <w:sz w:val="28"/>
          <w:szCs w:val="28"/>
          <w:rtl/>
          <w14:ligatures w14:val="none"/>
        </w:rPr>
        <w:t>بما يتوافق مع الإرشادات الأخلاقية.</w:t>
      </w:r>
    </w:p>
    <w:p w14:paraId="7F45E647" w14:textId="77777777" w:rsidR="008E41ED" w:rsidRPr="00286769"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286769">
        <w:rPr>
          <w:rFonts w:asciiTheme="majorBidi" w:eastAsia="Times New Roman" w:hAnsiTheme="majorBidi" w:cstheme="majorBidi" w:hint="cs"/>
          <w:b/>
          <w:bCs/>
          <w:kern w:val="0"/>
          <w:sz w:val="28"/>
          <w:szCs w:val="28"/>
          <w:rtl/>
          <w14:ligatures w14:val="none"/>
        </w:rPr>
        <w:t>التطبيق:</w:t>
      </w:r>
    </w:p>
    <w:p w14:paraId="37A0346E"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2E2CE1">
        <w:rPr>
          <w:rFonts w:asciiTheme="majorBidi" w:eastAsia="Times New Roman" w:hAnsiTheme="majorBidi" w:cstheme="majorBidi"/>
          <w:kern w:val="0"/>
          <w:sz w:val="28"/>
          <w:szCs w:val="28"/>
          <w:rtl/>
          <w14:ligatures w14:val="none"/>
        </w:rPr>
        <w:t xml:space="preserve">يجب أن تكون التعليمات الواضحة والتدريب المستمر على أدوات التواصل الاجتماعي الجديدة جزءاً من الثقافة التنظيمية، بالإضافة إلى إجراءات تصحيح أي سلوك غير أخلاقي أو غير مهني قد يحدث. </w:t>
      </w:r>
    </w:p>
    <w:p w14:paraId="18084125"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2E2CE1">
        <w:rPr>
          <w:rFonts w:asciiTheme="majorBidi" w:eastAsia="Times New Roman" w:hAnsiTheme="majorBidi" w:cstheme="majorBidi"/>
          <w:kern w:val="0"/>
          <w:sz w:val="28"/>
          <w:szCs w:val="28"/>
          <w:rtl/>
          <w14:ligatures w14:val="none"/>
        </w:rPr>
        <w:t xml:space="preserve">يجب توضيح الفرق بين الاستخدامات الشخصية والمهنية، والفوائد والمخاطر التي تعود على الفرد </w:t>
      </w:r>
      <w:r>
        <w:rPr>
          <w:rFonts w:asciiTheme="majorBidi" w:eastAsia="Times New Roman" w:hAnsiTheme="majorBidi" w:cstheme="majorBidi" w:hint="cs"/>
          <w:kern w:val="0"/>
          <w:sz w:val="28"/>
          <w:szCs w:val="28"/>
          <w:rtl/>
          <w14:ligatures w14:val="none"/>
        </w:rPr>
        <w:t>والمركز</w:t>
      </w:r>
      <w:r w:rsidRPr="002E2CE1">
        <w:rPr>
          <w:rFonts w:asciiTheme="majorBidi" w:eastAsia="Times New Roman" w:hAnsiTheme="majorBidi" w:cstheme="majorBidi"/>
          <w:kern w:val="0"/>
          <w:sz w:val="28"/>
          <w:szCs w:val="28"/>
          <w:rtl/>
          <w14:ligatures w14:val="none"/>
        </w:rPr>
        <w:t xml:space="preserve"> والمست</w:t>
      </w:r>
      <w:r>
        <w:rPr>
          <w:rFonts w:asciiTheme="majorBidi" w:eastAsia="Times New Roman" w:hAnsiTheme="majorBidi" w:cstheme="majorBidi" w:hint="cs"/>
          <w:kern w:val="0"/>
          <w:sz w:val="28"/>
          <w:szCs w:val="28"/>
          <w:rtl/>
          <w14:ligatures w14:val="none"/>
        </w:rPr>
        <w:t>فيدين من خدماته</w:t>
      </w:r>
      <w:r w:rsidRPr="002E2CE1">
        <w:rPr>
          <w:rFonts w:asciiTheme="majorBidi" w:eastAsia="Times New Roman" w:hAnsiTheme="majorBidi" w:cstheme="majorBidi"/>
          <w:kern w:val="0"/>
          <w:sz w:val="28"/>
          <w:szCs w:val="28"/>
          <w:rtl/>
          <w14:ligatures w14:val="none"/>
        </w:rPr>
        <w:t xml:space="preserve">. </w:t>
      </w:r>
    </w:p>
    <w:p w14:paraId="0FB7F279"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يمكن</w:t>
      </w:r>
      <w:r w:rsidRPr="002E2CE1">
        <w:rPr>
          <w:rFonts w:asciiTheme="majorBidi" w:eastAsia="Times New Roman" w:hAnsiTheme="majorBidi" w:cstheme="majorBidi"/>
          <w:kern w:val="0"/>
          <w:sz w:val="28"/>
          <w:szCs w:val="28"/>
          <w:rtl/>
          <w14:ligatures w14:val="none"/>
        </w:rPr>
        <w:t xml:space="preserve"> التدريب على طرق حماية استخدام وسائل التواصل من الفيروسات والبرمجيات الخبيثة والمتسللين (</w:t>
      </w:r>
      <w:r w:rsidRPr="002E2CE1">
        <w:rPr>
          <w:rFonts w:asciiTheme="majorBidi" w:eastAsia="Times New Roman" w:hAnsiTheme="majorBidi" w:cstheme="majorBidi"/>
          <w:kern w:val="0"/>
          <w:sz w:val="28"/>
          <w:szCs w:val="28"/>
          <w14:ligatures w14:val="none"/>
        </w:rPr>
        <w:t>Hackers</w:t>
      </w:r>
      <w:r w:rsidRPr="002E2CE1">
        <w:rPr>
          <w:rFonts w:asciiTheme="majorBidi" w:eastAsia="Times New Roman" w:hAnsiTheme="majorBidi" w:cstheme="majorBidi"/>
          <w:kern w:val="0"/>
          <w:sz w:val="28"/>
          <w:szCs w:val="28"/>
          <w:rtl/>
          <w14:ligatures w14:val="none"/>
        </w:rPr>
        <w:t>) وإجراءات التعامل مع هذه التهديدات.</w:t>
      </w:r>
    </w:p>
    <w:p w14:paraId="1EDDD11E"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2C26B1">
        <w:rPr>
          <w:rFonts w:asciiTheme="majorBidi" w:eastAsia="Times New Roman" w:hAnsiTheme="majorBidi" w:cstheme="majorBidi"/>
          <w:kern w:val="0"/>
          <w:sz w:val="28"/>
          <w:szCs w:val="28"/>
          <w:rtl/>
          <w14:ligatures w14:val="none"/>
        </w:rPr>
        <w:t>قد يدير بعض النفس</w:t>
      </w:r>
      <w:r>
        <w:rPr>
          <w:rFonts w:asciiTheme="majorBidi" w:eastAsia="Times New Roman" w:hAnsiTheme="majorBidi" w:cstheme="majorBidi" w:hint="cs"/>
          <w:kern w:val="0"/>
          <w:sz w:val="28"/>
          <w:szCs w:val="28"/>
          <w:rtl/>
          <w14:ligatures w14:val="none"/>
        </w:rPr>
        <w:t>انيين</w:t>
      </w:r>
      <w:r w:rsidRPr="002C26B1">
        <w:rPr>
          <w:rFonts w:asciiTheme="majorBidi" w:eastAsia="Times New Roman" w:hAnsiTheme="majorBidi" w:cstheme="majorBidi"/>
          <w:kern w:val="0"/>
          <w:sz w:val="28"/>
          <w:szCs w:val="28"/>
          <w:rtl/>
          <w14:ligatures w14:val="none"/>
        </w:rPr>
        <w:t xml:space="preserve"> مدونات أو حسابات على</w:t>
      </w:r>
      <w:r>
        <w:rPr>
          <w:rFonts w:asciiTheme="majorBidi" w:eastAsia="Times New Roman" w:hAnsiTheme="majorBidi" w:cstheme="majorBidi" w:hint="cs"/>
          <w:kern w:val="0"/>
          <w:sz w:val="28"/>
          <w:szCs w:val="28"/>
          <w:rtl/>
          <w:lang w:bidi="ar-LB"/>
          <w14:ligatures w14:val="none"/>
        </w:rPr>
        <w:t xml:space="preserve"> تطبيق</w:t>
      </w:r>
      <w:r w:rsidRPr="002C26B1">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kern w:val="0"/>
          <w:sz w:val="28"/>
          <w:szCs w:val="28"/>
          <w14:ligatures w14:val="none"/>
        </w:rPr>
        <w:t>X</w:t>
      </w:r>
      <w:r w:rsidRPr="002C26B1">
        <w:rPr>
          <w:rFonts w:asciiTheme="majorBidi" w:eastAsia="Times New Roman" w:hAnsiTheme="majorBidi" w:cstheme="majorBidi"/>
          <w:kern w:val="0"/>
          <w:sz w:val="28"/>
          <w:szCs w:val="28"/>
          <w:rtl/>
          <w14:ligatures w14:val="none"/>
        </w:rPr>
        <w:t xml:space="preserve">" للتثقيف العام، وقد تُوكل مهمة صيانة هذه المواقع إلى متدرب أو مرؤوس. في هذه الحالات، من المهم الحفاظ على توجيهات واضحة وربما سياسات مكتوبة حول أنواع المحتوى التي يمكن نشرها. </w:t>
      </w:r>
    </w:p>
    <w:p w14:paraId="3EAC387A" w14:textId="77777777" w:rsidR="008E41ED" w:rsidRPr="002C26B1"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rtl/>
          <w14:ligatures w14:val="none"/>
        </w:rPr>
      </w:pPr>
      <w:r w:rsidRPr="002C26B1">
        <w:rPr>
          <w:rFonts w:asciiTheme="majorBidi" w:eastAsia="Times New Roman" w:hAnsiTheme="majorBidi" w:cstheme="majorBidi"/>
          <w:kern w:val="0"/>
          <w:sz w:val="28"/>
          <w:szCs w:val="28"/>
          <w:rtl/>
          <w14:ligatures w14:val="none"/>
        </w:rPr>
        <w:t>على النفس</w:t>
      </w:r>
      <w:r>
        <w:rPr>
          <w:rFonts w:asciiTheme="majorBidi" w:eastAsia="Times New Roman" w:hAnsiTheme="majorBidi" w:cstheme="majorBidi" w:hint="cs"/>
          <w:kern w:val="0"/>
          <w:sz w:val="28"/>
          <w:szCs w:val="28"/>
          <w:rtl/>
          <w14:ligatures w14:val="none"/>
        </w:rPr>
        <w:t>انيين</w:t>
      </w:r>
      <w:r w:rsidRPr="002C26B1">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أن يدركوا</w:t>
      </w:r>
      <w:r w:rsidRPr="002C26B1">
        <w:rPr>
          <w:rFonts w:asciiTheme="majorBidi" w:eastAsia="Times New Roman" w:hAnsiTheme="majorBidi" w:cstheme="majorBidi"/>
          <w:kern w:val="0"/>
          <w:sz w:val="28"/>
          <w:szCs w:val="28"/>
          <w:rtl/>
          <w14:ligatures w14:val="none"/>
        </w:rPr>
        <w:t xml:space="preserve"> ضرورة استخدام "اتفاقيات شركاء العمل" (</w:t>
      </w:r>
      <w:r w:rsidRPr="002C26B1">
        <w:rPr>
          <w:rFonts w:asciiTheme="majorBidi" w:eastAsia="Times New Roman" w:hAnsiTheme="majorBidi" w:cstheme="majorBidi"/>
          <w:kern w:val="0"/>
          <w:sz w:val="28"/>
          <w:szCs w:val="28"/>
          <w14:ligatures w14:val="none"/>
        </w:rPr>
        <w:t>Business Associate Agreements</w:t>
      </w:r>
      <w:r w:rsidRPr="002C26B1">
        <w:rPr>
          <w:rFonts w:asciiTheme="majorBidi" w:eastAsia="Times New Roman" w:hAnsiTheme="majorBidi" w:cstheme="majorBidi"/>
          <w:kern w:val="0"/>
          <w:sz w:val="28"/>
          <w:szCs w:val="28"/>
          <w:rtl/>
          <w14:ligatures w14:val="none"/>
        </w:rPr>
        <w:t xml:space="preserve">) مع مصممي المواقع أو خدمات الدعم التقني الذين لديهم صلاحية الوصول إلى معلومات </w:t>
      </w:r>
      <w:r>
        <w:rPr>
          <w:rFonts w:asciiTheme="majorBidi" w:eastAsia="Times New Roman" w:hAnsiTheme="majorBidi" w:cstheme="majorBidi" w:hint="cs"/>
          <w:kern w:val="0"/>
          <w:sz w:val="28"/>
          <w:szCs w:val="28"/>
          <w:rtl/>
          <w14:ligatures w14:val="none"/>
        </w:rPr>
        <w:t>المستفيدين من الخدمات النفسية</w:t>
      </w:r>
      <w:r w:rsidRPr="002C26B1">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 xml:space="preserve">لديهم </w:t>
      </w:r>
      <w:r w:rsidRPr="002C26B1">
        <w:rPr>
          <w:rFonts w:asciiTheme="majorBidi" w:eastAsia="Times New Roman" w:hAnsiTheme="majorBidi" w:cstheme="majorBidi"/>
          <w:kern w:val="0"/>
          <w:sz w:val="28"/>
          <w:szCs w:val="28"/>
          <w:rtl/>
          <w14:ligatures w14:val="none"/>
        </w:rPr>
        <w:t xml:space="preserve">لضمان حماية أمن وسرية معلومات </w:t>
      </w:r>
      <w:r>
        <w:rPr>
          <w:rFonts w:asciiTheme="majorBidi" w:eastAsia="Times New Roman" w:hAnsiTheme="majorBidi" w:cstheme="majorBidi" w:hint="cs"/>
          <w:kern w:val="0"/>
          <w:sz w:val="28"/>
          <w:szCs w:val="28"/>
          <w:rtl/>
          <w14:ligatures w14:val="none"/>
        </w:rPr>
        <w:t>هؤلاء المستفيدين</w:t>
      </w:r>
      <w:r w:rsidRPr="002C26B1">
        <w:rPr>
          <w:rFonts w:asciiTheme="majorBidi" w:eastAsia="Times New Roman" w:hAnsiTheme="majorBidi" w:cstheme="majorBidi"/>
          <w:kern w:val="0"/>
          <w:sz w:val="28"/>
          <w:szCs w:val="28"/>
          <w:rtl/>
          <w14:ligatures w14:val="none"/>
        </w:rPr>
        <w:t>.</w:t>
      </w:r>
    </w:p>
    <w:p w14:paraId="6FFF6C38" w14:textId="77777777" w:rsidR="008E41ED" w:rsidRDefault="008E41ED" w:rsidP="008E41ED">
      <w:pPr>
        <w:spacing w:after="120" w:line="240" w:lineRule="auto"/>
        <w:ind w:left="2276" w:hanging="2276"/>
        <w:jc w:val="both"/>
        <w:outlineLvl w:val="2"/>
        <w:rPr>
          <w:rFonts w:asciiTheme="majorBidi" w:eastAsia="Times New Roman" w:hAnsiTheme="majorBidi" w:cstheme="majorBidi"/>
          <w:b/>
          <w:bCs/>
          <w:kern w:val="0"/>
          <w:sz w:val="28"/>
          <w:szCs w:val="28"/>
          <w:rtl/>
          <w14:ligatures w14:val="none"/>
        </w:rPr>
      </w:pPr>
    </w:p>
    <w:p w14:paraId="34E7A09F" w14:textId="77777777" w:rsidR="008E41ED" w:rsidRDefault="008E41ED" w:rsidP="008E41ED">
      <w:pPr>
        <w:spacing w:after="120" w:line="240" w:lineRule="auto"/>
        <w:ind w:left="2276" w:hanging="2276"/>
        <w:jc w:val="both"/>
        <w:outlineLvl w:val="2"/>
        <w:rPr>
          <w:rFonts w:asciiTheme="majorBidi" w:eastAsia="Times New Roman" w:hAnsiTheme="majorBidi" w:cstheme="majorBidi"/>
          <w:b/>
          <w:bCs/>
          <w:kern w:val="0"/>
          <w:sz w:val="28"/>
          <w:szCs w:val="28"/>
          <w:rtl/>
          <w14:ligatures w14:val="none"/>
        </w:rPr>
      </w:pPr>
      <w:r w:rsidRPr="00F93850">
        <w:rPr>
          <w:rFonts w:asciiTheme="majorBidi" w:eastAsia="Times New Roman" w:hAnsiTheme="majorBidi" w:cstheme="majorBidi"/>
          <w:b/>
          <w:bCs/>
          <w:kern w:val="0"/>
          <w:sz w:val="28"/>
          <w:szCs w:val="28"/>
          <w:rtl/>
          <w14:ligatures w14:val="none"/>
        </w:rPr>
        <w:t>المبدأ التوجيهي</w:t>
      </w:r>
      <w:r>
        <w:rPr>
          <w:rFonts w:asciiTheme="majorBidi" w:eastAsia="Times New Roman" w:hAnsiTheme="majorBidi" w:cstheme="majorBidi" w:hint="cs"/>
          <w:b/>
          <w:bCs/>
          <w:kern w:val="0"/>
          <w:sz w:val="28"/>
          <w:szCs w:val="28"/>
          <w:rtl/>
          <w14:ligatures w14:val="none"/>
        </w:rPr>
        <w:t xml:space="preserve"> الثالث</w:t>
      </w:r>
    </w:p>
    <w:p w14:paraId="3509CC67" w14:textId="77777777" w:rsidR="008E41ED" w:rsidRDefault="008E41ED" w:rsidP="008E41ED">
      <w:pPr>
        <w:spacing w:after="120" w:line="240" w:lineRule="auto"/>
        <w:ind w:left="26"/>
        <w:jc w:val="both"/>
        <w:outlineLvl w:val="2"/>
        <w:rPr>
          <w:rFonts w:asciiTheme="majorBidi" w:eastAsia="Times New Roman" w:hAnsiTheme="majorBidi" w:cstheme="majorBidi"/>
          <w:kern w:val="0"/>
          <w:sz w:val="28"/>
          <w:szCs w:val="28"/>
          <w:rtl/>
          <w14:ligatures w14:val="none"/>
        </w:rPr>
      </w:pPr>
      <w:r w:rsidRPr="00627259">
        <w:rPr>
          <w:rFonts w:asciiTheme="majorBidi" w:eastAsia="Times New Roman" w:hAnsiTheme="majorBidi" w:cstheme="majorBidi"/>
          <w:kern w:val="0"/>
          <w:sz w:val="28"/>
          <w:szCs w:val="28"/>
          <w:rtl/>
          <w14:ligatures w14:val="none"/>
        </w:rPr>
        <w:lastRenderedPageBreak/>
        <w:t xml:space="preserve">يدرس </w:t>
      </w:r>
      <w:r w:rsidRPr="00627259">
        <w:rPr>
          <w:rFonts w:asciiTheme="majorBidi" w:eastAsia="Times New Roman" w:hAnsiTheme="majorBidi" w:cs="Times New Roman"/>
          <w:kern w:val="0"/>
          <w:sz w:val="28"/>
          <w:szCs w:val="28"/>
          <w:rtl/>
          <w14:ligatures w14:val="none"/>
        </w:rPr>
        <w:t xml:space="preserve">النفسانيون </w:t>
      </w:r>
      <w:r w:rsidRPr="00627259">
        <w:rPr>
          <w:rFonts w:asciiTheme="majorBidi" w:eastAsia="Times New Roman" w:hAnsiTheme="majorBidi" w:cstheme="majorBidi"/>
          <w:kern w:val="0"/>
          <w:sz w:val="28"/>
          <w:szCs w:val="28"/>
          <w:rtl/>
          <w14:ligatures w14:val="none"/>
        </w:rPr>
        <w:t xml:space="preserve">احتياجات التعليم والتدريب والتطوير المهني بين زملائهم والمتعاونين المهنيين </w:t>
      </w:r>
      <w:proofErr w:type="gramStart"/>
      <w:r w:rsidRPr="00627259">
        <w:rPr>
          <w:rFonts w:asciiTheme="majorBidi" w:eastAsia="Times New Roman" w:hAnsiTheme="majorBidi" w:cstheme="majorBidi"/>
          <w:kern w:val="0"/>
          <w:sz w:val="28"/>
          <w:szCs w:val="28"/>
          <w:rtl/>
          <w14:ligatures w14:val="none"/>
        </w:rPr>
        <w:t>في</w:t>
      </w:r>
      <w:r>
        <w:rPr>
          <w:rFonts w:asciiTheme="majorBidi" w:eastAsia="Times New Roman" w:hAnsiTheme="majorBidi" w:cstheme="majorBidi" w:hint="cs"/>
          <w:kern w:val="0"/>
          <w:sz w:val="28"/>
          <w:szCs w:val="28"/>
          <w:rtl/>
          <w14:ligatures w14:val="none"/>
        </w:rPr>
        <w:t xml:space="preserve"> </w:t>
      </w:r>
      <w:r w:rsidRPr="00627259">
        <w:rPr>
          <w:rFonts w:asciiTheme="majorBidi" w:eastAsia="Times New Roman" w:hAnsiTheme="majorBidi" w:cstheme="majorBidi"/>
          <w:kern w:val="0"/>
          <w:sz w:val="28"/>
          <w:szCs w:val="28"/>
          <w:rtl/>
          <w14:ligatures w14:val="none"/>
        </w:rPr>
        <w:t>ما</w:t>
      </w:r>
      <w:proofErr w:type="gramEnd"/>
      <w:r w:rsidRPr="00627259">
        <w:rPr>
          <w:rFonts w:asciiTheme="majorBidi" w:eastAsia="Times New Roman" w:hAnsiTheme="majorBidi" w:cstheme="majorBidi"/>
          <w:kern w:val="0"/>
          <w:sz w:val="28"/>
          <w:szCs w:val="28"/>
          <w:rtl/>
          <w14:ligatures w14:val="none"/>
        </w:rPr>
        <w:t xml:space="preserve"> يتعلق بالاستخدام الأخلاقي والمهني لوسائل التواصل الاجتماعي.</w:t>
      </w:r>
    </w:p>
    <w:p w14:paraId="53F360AF" w14:textId="77777777" w:rsidR="008E41ED" w:rsidRPr="00627259" w:rsidRDefault="008E41ED" w:rsidP="008E41ED">
      <w:pPr>
        <w:spacing w:after="120" w:line="240" w:lineRule="auto"/>
        <w:ind w:left="2186" w:hanging="2160"/>
        <w:jc w:val="both"/>
        <w:outlineLvl w:val="3"/>
        <w:rPr>
          <w:rFonts w:asciiTheme="majorBidi" w:eastAsia="Times New Roman" w:hAnsiTheme="majorBidi" w:cstheme="majorBidi"/>
          <w:kern w:val="0"/>
          <w:sz w:val="28"/>
          <w:szCs w:val="28"/>
          <w:rtl/>
          <w:lang w:bidi="ar-LB"/>
          <w14:ligatures w14:val="none"/>
        </w:rPr>
      </w:pPr>
      <w:r>
        <w:rPr>
          <w:rFonts w:asciiTheme="majorBidi" w:eastAsia="Times New Roman" w:hAnsiTheme="majorBidi" w:cstheme="majorBidi" w:hint="cs"/>
          <w:b/>
          <w:bCs/>
          <w:kern w:val="0"/>
          <w:sz w:val="28"/>
          <w:szCs w:val="28"/>
          <w:rtl/>
          <w14:ligatures w14:val="none"/>
        </w:rPr>
        <w:t>الأسباب</w:t>
      </w:r>
    </w:p>
    <w:p w14:paraId="3AD10E8A" w14:textId="77777777" w:rsidR="008E41ED" w:rsidRDefault="008E41ED" w:rsidP="008E41ED">
      <w:pPr>
        <w:pStyle w:val="ListParagraph"/>
        <w:numPr>
          <w:ilvl w:val="0"/>
          <w:numId w:val="1"/>
        </w:numPr>
        <w:spacing w:after="120" w:line="240" w:lineRule="auto"/>
        <w:ind w:left="206" w:hanging="180"/>
        <w:jc w:val="both"/>
        <w:rPr>
          <w:rFonts w:asciiTheme="majorBidi" w:eastAsia="Times New Roman" w:hAnsiTheme="majorBidi" w:cstheme="majorBidi"/>
          <w:kern w:val="0"/>
          <w:sz w:val="28"/>
          <w:szCs w:val="28"/>
          <w14:ligatures w14:val="none"/>
        </w:rPr>
      </w:pPr>
      <w:r w:rsidRPr="005E7769">
        <w:rPr>
          <w:rFonts w:asciiTheme="majorBidi" w:eastAsia="Times New Roman" w:hAnsiTheme="majorBidi" w:cstheme="majorBidi"/>
          <w:kern w:val="0"/>
          <w:sz w:val="28"/>
          <w:szCs w:val="28"/>
          <w:rtl/>
          <w14:ligatures w14:val="none"/>
        </w:rPr>
        <w:t xml:space="preserve"> يتعاون النفس</w:t>
      </w:r>
      <w:r w:rsidRPr="005E7769">
        <w:rPr>
          <w:rFonts w:asciiTheme="majorBidi" w:eastAsia="Times New Roman" w:hAnsiTheme="majorBidi" w:cstheme="majorBidi" w:hint="cs"/>
          <w:kern w:val="0"/>
          <w:sz w:val="28"/>
          <w:szCs w:val="28"/>
          <w:rtl/>
          <w14:ligatures w14:val="none"/>
        </w:rPr>
        <w:t>اني</w:t>
      </w:r>
      <w:r>
        <w:rPr>
          <w:rFonts w:asciiTheme="majorBidi" w:eastAsia="Times New Roman" w:hAnsiTheme="majorBidi" w:cstheme="majorBidi" w:hint="cs"/>
          <w:kern w:val="0"/>
          <w:sz w:val="28"/>
          <w:szCs w:val="28"/>
          <w:rtl/>
          <w14:ligatures w14:val="none"/>
        </w:rPr>
        <w:t>و</w:t>
      </w:r>
      <w:r w:rsidRPr="005E7769">
        <w:rPr>
          <w:rFonts w:asciiTheme="majorBidi" w:eastAsia="Times New Roman" w:hAnsiTheme="majorBidi" w:cstheme="majorBidi" w:hint="cs"/>
          <w:kern w:val="0"/>
          <w:sz w:val="28"/>
          <w:szCs w:val="28"/>
          <w:rtl/>
          <w14:ligatures w14:val="none"/>
        </w:rPr>
        <w:t>ن</w:t>
      </w:r>
      <w:r w:rsidRPr="005E7769">
        <w:rPr>
          <w:rFonts w:asciiTheme="majorBidi" w:eastAsia="Times New Roman" w:hAnsiTheme="majorBidi" w:cstheme="majorBidi"/>
          <w:kern w:val="0"/>
          <w:sz w:val="28"/>
          <w:szCs w:val="28"/>
          <w:rtl/>
          <w14:ligatures w14:val="none"/>
        </w:rPr>
        <w:t xml:space="preserve"> بشكل </w:t>
      </w:r>
      <w:r>
        <w:rPr>
          <w:rFonts w:asciiTheme="majorBidi" w:eastAsia="Times New Roman" w:hAnsiTheme="majorBidi" w:cstheme="majorBidi" w:hint="cs"/>
          <w:kern w:val="0"/>
          <w:sz w:val="28"/>
          <w:szCs w:val="28"/>
          <w:rtl/>
          <w14:ligatures w14:val="none"/>
        </w:rPr>
        <w:t>مستمر</w:t>
      </w:r>
      <w:r w:rsidRPr="005E7769">
        <w:rPr>
          <w:rFonts w:asciiTheme="majorBidi" w:eastAsia="Times New Roman" w:hAnsiTheme="majorBidi" w:cstheme="majorBidi"/>
          <w:kern w:val="0"/>
          <w:sz w:val="28"/>
          <w:szCs w:val="28"/>
          <w:rtl/>
          <w14:ligatures w14:val="none"/>
        </w:rPr>
        <w:t xml:space="preserve"> مع الزملاء في استخدام وسائل التواصل </w:t>
      </w:r>
      <w:r>
        <w:rPr>
          <w:rFonts w:asciiTheme="majorBidi" w:eastAsia="Times New Roman" w:hAnsiTheme="majorBidi" w:cstheme="majorBidi" w:hint="cs"/>
          <w:kern w:val="0"/>
          <w:sz w:val="28"/>
          <w:szCs w:val="28"/>
          <w:rtl/>
          <w14:ligatures w14:val="none"/>
        </w:rPr>
        <w:t xml:space="preserve">الاجتماعي </w:t>
      </w:r>
      <w:r w:rsidRPr="005E7769">
        <w:rPr>
          <w:rFonts w:asciiTheme="majorBidi" w:eastAsia="Times New Roman" w:hAnsiTheme="majorBidi" w:cstheme="majorBidi"/>
          <w:kern w:val="0"/>
          <w:sz w:val="28"/>
          <w:szCs w:val="28"/>
          <w:rtl/>
          <w14:ligatures w14:val="none"/>
        </w:rPr>
        <w:t>للتسويق والت</w:t>
      </w:r>
      <w:r>
        <w:rPr>
          <w:rFonts w:asciiTheme="majorBidi" w:eastAsia="Times New Roman" w:hAnsiTheme="majorBidi" w:cstheme="majorBidi" w:hint="cs"/>
          <w:kern w:val="0"/>
          <w:sz w:val="28"/>
          <w:szCs w:val="28"/>
          <w:rtl/>
          <w14:ligatures w14:val="none"/>
        </w:rPr>
        <w:t xml:space="preserve">عليم </w:t>
      </w:r>
      <w:r w:rsidRPr="005E7769">
        <w:rPr>
          <w:rFonts w:asciiTheme="majorBidi" w:eastAsia="Times New Roman" w:hAnsiTheme="majorBidi" w:cstheme="majorBidi"/>
          <w:kern w:val="0"/>
          <w:sz w:val="28"/>
          <w:szCs w:val="28"/>
          <w:rtl/>
          <w14:ligatures w14:val="none"/>
        </w:rPr>
        <w:t>والبحث والتثقيف العام والم</w:t>
      </w:r>
      <w:r w:rsidRPr="005E7769">
        <w:rPr>
          <w:rFonts w:asciiTheme="majorBidi" w:eastAsia="Times New Roman" w:hAnsiTheme="majorBidi" w:cstheme="majorBidi" w:hint="cs"/>
          <w:kern w:val="0"/>
          <w:sz w:val="28"/>
          <w:szCs w:val="28"/>
          <w:rtl/>
          <w14:ligatures w14:val="none"/>
        </w:rPr>
        <w:t>ساند</w:t>
      </w:r>
      <w:r w:rsidRPr="005E7769">
        <w:rPr>
          <w:rFonts w:asciiTheme="majorBidi" w:eastAsia="Times New Roman" w:hAnsiTheme="majorBidi" w:cstheme="majorBidi"/>
          <w:kern w:val="0"/>
          <w:sz w:val="28"/>
          <w:szCs w:val="28"/>
          <w:rtl/>
          <w14:ligatures w14:val="none"/>
        </w:rPr>
        <w:t xml:space="preserve">ة. </w:t>
      </w:r>
    </w:p>
    <w:p w14:paraId="01278C5E" w14:textId="77777777" w:rsidR="008E41ED" w:rsidRPr="00F843B0" w:rsidRDefault="008E41ED" w:rsidP="008E41ED">
      <w:pPr>
        <w:pStyle w:val="ListParagraph"/>
        <w:numPr>
          <w:ilvl w:val="0"/>
          <w:numId w:val="1"/>
        </w:numPr>
        <w:spacing w:after="120" w:line="240" w:lineRule="auto"/>
        <w:ind w:left="206" w:hanging="180"/>
        <w:jc w:val="both"/>
        <w:rPr>
          <w:rFonts w:asciiTheme="majorBidi" w:eastAsia="Times New Roman" w:hAnsiTheme="majorBidi" w:cstheme="majorBidi"/>
          <w:kern w:val="0"/>
          <w:sz w:val="28"/>
          <w:szCs w:val="28"/>
          <w:rtl/>
          <w14:ligatures w14:val="none"/>
        </w:rPr>
      </w:pPr>
      <w:r w:rsidRPr="00F843B0">
        <w:rPr>
          <w:rFonts w:asciiTheme="majorBidi" w:eastAsia="Times New Roman" w:hAnsiTheme="majorBidi" w:cstheme="majorBidi"/>
          <w:kern w:val="0"/>
          <w:sz w:val="28"/>
          <w:szCs w:val="28"/>
          <w:rtl/>
          <w14:ligatures w14:val="none"/>
        </w:rPr>
        <w:t>من الطبيعي أن يختلف النفس</w:t>
      </w:r>
      <w:r w:rsidRPr="00F843B0">
        <w:rPr>
          <w:rFonts w:asciiTheme="majorBidi" w:eastAsia="Times New Roman" w:hAnsiTheme="majorBidi" w:cstheme="majorBidi" w:hint="cs"/>
          <w:kern w:val="0"/>
          <w:sz w:val="28"/>
          <w:szCs w:val="28"/>
          <w:rtl/>
          <w14:ligatures w14:val="none"/>
        </w:rPr>
        <w:t>انيون</w:t>
      </w:r>
      <w:r w:rsidRPr="00F843B0">
        <w:rPr>
          <w:rFonts w:asciiTheme="majorBidi" w:eastAsia="Times New Roman" w:hAnsiTheme="majorBidi" w:cstheme="majorBidi"/>
          <w:kern w:val="0"/>
          <w:sz w:val="28"/>
          <w:szCs w:val="28"/>
          <w:rtl/>
          <w14:ligatures w14:val="none"/>
        </w:rPr>
        <w:t xml:space="preserve"> في خبراتهم ومعرفتهم بهذه الوسائل ومخاطرها. ونتيجة لذلك، قد يجدون أن بعض المتعاونين معهم يستخدمون الأدوات بطريقة تتعارض مع المبادئ الأخلاقية. قد يتوقع </w:t>
      </w:r>
      <w:r w:rsidRPr="00F843B0">
        <w:rPr>
          <w:rFonts w:asciiTheme="majorBidi" w:eastAsia="Times New Roman" w:hAnsiTheme="majorBidi" w:cstheme="majorBidi" w:hint="cs"/>
          <w:kern w:val="0"/>
          <w:sz w:val="28"/>
          <w:szCs w:val="28"/>
          <w:rtl/>
          <w14:ligatures w14:val="none"/>
        </w:rPr>
        <w:t>المستفيدون من الخدم</w:t>
      </w:r>
      <w:r>
        <w:rPr>
          <w:rFonts w:asciiTheme="majorBidi" w:eastAsia="Times New Roman" w:hAnsiTheme="majorBidi" w:cstheme="majorBidi" w:hint="cs"/>
          <w:kern w:val="0"/>
          <w:sz w:val="28"/>
          <w:szCs w:val="28"/>
          <w:rtl/>
          <w14:ligatures w14:val="none"/>
        </w:rPr>
        <w:t>ات النفسية</w:t>
      </w:r>
      <w:r w:rsidRPr="00F843B0">
        <w:rPr>
          <w:rFonts w:asciiTheme="majorBidi" w:eastAsia="Times New Roman" w:hAnsiTheme="majorBidi" w:cstheme="majorBidi"/>
          <w:kern w:val="0"/>
          <w:sz w:val="28"/>
          <w:szCs w:val="28"/>
          <w:rtl/>
          <w14:ligatures w14:val="none"/>
        </w:rPr>
        <w:t xml:space="preserve"> والطلاب والجمهور عموماً أن يقوم النفس</w:t>
      </w:r>
      <w:r w:rsidRPr="00F843B0">
        <w:rPr>
          <w:rFonts w:asciiTheme="majorBidi" w:eastAsia="Times New Roman" w:hAnsiTheme="majorBidi" w:cstheme="majorBidi" w:hint="cs"/>
          <w:kern w:val="0"/>
          <w:sz w:val="28"/>
          <w:szCs w:val="28"/>
          <w:rtl/>
          <w14:ligatures w14:val="none"/>
        </w:rPr>
        <w:t>اني</w:t>
      </w:r>
      <w:r w:rsidRPr="00F843B0">
        <w:rPr>
          <w:rFonts w:asciiTheme="majorBidi" w:eastAsia="Times New Roman" w:hAnsiTheme="majorBidi" w:cstheme="majorBidi"/>
          <w:kern w:val="0"/>
          <w:sz w:val="28"/>
          <w:szCs w:val="28"/>
          <w:rtl/>
          <w14:ligatures w14:val="none"/>
        </w:rPr>
        <w:t xml:space="preserve"> بمحاولة إخطار المتعاونين باستخدامه</w:t>
      </w:r>
      <w:r>
        <w:rPr>
          <w:rFonts w:asciiTheme="majorBidi" w:eastAsia="Times New Roman" w:hAnsiTheme="majorBidi" w:cstheme="majorBidi" w:hint="cs"/>
          <w:kern w:val="0"/>
          <w:sz w:val="28"/>
          <w:szCs w:val="28"/>
          <w:rtl/>
          <w14:ligatures w14:val="none"/>
        </w:rPr>
        <w:t>م</w:t>
      </w:r>
      <w:r w:rsidRPr="00F843B0">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غير المنسجم مع الاخلاقيات المهنية</w:t>
      </w:r>
      <w:r w:rsidRPr="00F843B0">
        <w:rPr>
          <w:rFonts w:asciiTheme="majorBidi" w:eastAsia="Times New Roman" w:hAnsiTheme="majorBidi" w:cstheme="majorBidi"/>
          <w:kern w:val="0"/>
          <w:sz w:val="28"/>
          <w:szCs w:val="28"/>
          <w:rtl/>
          <w14:ligatures w14:val="none"/>
        </w:rPr>
        <w:t xml:space="preserve"> وتثقيفهم حول الاستخدام المناسب</w:t>
      </w:r>
      <w:r>
        <w:rPr>
          <w:rFonts w:asciiTheme="majorBidi" w:eastAsia="Times New Roman" w:hAnsiTheme="majorBidi" w:cstheme="majorBidi" w:hint="cs"/>
          <w:kern w:val="0"/>
          <w:sz w:val="28"/>
          <w:szCs w:val="28"/>
          <w:rtl/>
          <w14:ligatures w14:val="none"/>
        </w:rPr>
        <w:t>.</w:t>
      </w:r>
      <w:r w:rsidRPr="00F843B0">
        <w:rPr>
          <w:rFonts w:asciiTheme="majorBidi" w:eastAsia="Times New Roman" w:hAnsiTheme="majorBidi" w:cstheme="majorBidi"/>
          <w:kern w:val="0"/>
          <w:sz w:val="28"/>
          <w:szCs w:val="28"/>
          <w:rtl/>
          <w14:ligatures w14:val="none"/>
        </w:rPr>
        <w:t xml:space="preserve"> </w:t>
      </w:r>
    </w:p>
    <w:p w14:paraId="6540A985" w14:textId="77777777" w:rsidR="008E41ED" w:rsidRPr="00837546" w:rsidRDefault="008E41ED" w:rsidP="008E41ED">
      <w:pPr>
        <w:spacing w:after="120" w:line="240" w:lineRule="auto"/>
        <w:ind w:left="26"/>
        <w:jc w:val="both"/>
        <w:rPr>
          <w:rFonts w:asciiTheme="majorBidi" w:eastAsia="Times New Roman" w:hAnsiTheme="majorBidi" w:cstheme="majorBidi"/>
          <w:b/>
          <w:bCs/>
          <w:kern w:val="0"/>
          <w:sz w:val="28"/>
          <w:szCs w:val="28"/>
          <w:rtl/>
          <w14:ligatures w14:val="none"/>
        </w:rPr>
      </w:pPr>
      <w:r w:rsidRPr="00837546">
        <w:rPr>
          <w:rFonts w:asciiTheme="majorBidi" w:eastAsia="Times New Roman" w:hAnsiTheme="majorBidi" w:cstheme="majorBidi" w:hint="cs"/>
          <w:b/>
          <w:bCs/>
          <w:kern w:val="0"/>
          <w:sz w:val="28"/>
          <w:szCs w:val="28"/>
          <w:rtl/>
          <w14:ligatures w14:val="none"/>
        </w:rPr>
        <w:t>التطبيق:</w:t>
      </w:r>
    </w:p>
    <w:p w14:paraId="7CB43612"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قد</w:t>
      </w:r>
      <w:r w:rsidRPr="005E7769">
        <w:rPr>
          <w:rFonts w:asciiTheme="majorBidi" w:eastAsia="Times New Roman" w:hAnsiTheme="majorBidi" w:cstheme="majorBidi"/>
          <w:kern w:val="0"/>
          <w:sz w:val="28"/>
          <w:szCs w:val="28"/>
          <w:rtl/>
          <w14:ligatures w14:val="none"/>
        </w:rPr>
        <w:t xml:space="preserve"> يكون سوء استخدام وسائل التواصل الاجتماعي غير مقصود في كثير من الأحيان وينشأ عن نقص الفهم لكيفية استخدام المنصات بشكل صحيح. </w:t>
      </w:r>
    </w:p>
    <w:p w14:paraId="288B4547" w14:textId="77777777" w:rsidR="008E41ED" w:rsidRDefault="008E41ED" w:rsidP="008E41ED">
      <w:pPr>
        <w:pStyle w:val="ListParagraph"/>
        <w:numPr>
          <w:ilvl w:val="0"/>
          <w:numId w:val="1"/>
        </w:numPr>
        <w:spacing w:after="120" w:line="240" w:lineRule="auto"/>
        <w:ind w:left="296" w:hanging="270"/>
        <w:jc w:val="both"/>
        <w:rPr>
          <w:rFonts w:asciiTheme="majorBidi" w:eastAsia="Times New Roman" w:hAnsiTheme="majorBidi" w:cstheme="majorBidi"/>
          <w:kern w:val="0"/>
          <w:sz w:val="28"/>
          <w:szCs w:val="28"/>
          <w14:ligatures w14:val="none"/>
        </w:rPr>
      </w:pPr>
      <w:r w:rsidRPr="005E7769">
        <w:rPr>
          <w:rFonts w:asciiTheme="majorBidi" w:eastAsia="Times New Roman" w:hAnsiTheme="majorBidi" w:cstheme="majorBidi"/>
          <w:kern w:val="0"/>
          <w:sz w:val="28"/>
          <w:szCs w:val="28"/>
          <w:rtl/>
          <w14:ligatures w14:val="none"/>
        </w:rPr>
        <w:t>على سبيل المثال</w:t>
      </w:r>
      <w:r>
        <w:rPr>
          <w:rFonts w:asciiTheme="majorBidi" w:eastAsia="Times New Roman" w:hAnsiTheme="majorBidi" w:cstheme="majorBidi" w:hint="cs"/>
          <w:kern w:val="0"/>
          <w:sz w:val="28"/>
          <w:szCs w:val="28"/>
          <w:rtl/>
          <w14:ligatures w14:val="none"/>
        </w:rPr>
        <w:t>:</w:t>
      </w:r>
    </w:p>
    <w:p w14:paraId="01ED8EA3" w14:textId="77777777" w:rsidR="008E41ED" w:rsidRDefault="008E41ED" w:rsidP="008E41ED">
      <w:pPr>
        <w:pStyle w:val="ListParagraph"/>
        <w:numPr>
          <w:ilvl w:val="0"/>
          <w:numId w:val="2"/>
        </w:numPr>
        <w:spacing w:after="120" w:line="240" w:lineRule="auto"/>
        <w:ind w:left="476" w:hanging="180"/>
        <w:jc w:val="both"/>
        <w:rPr>
          <w:rFonts w:asciiTheme="majorBidi" w:eastAsia="Times New Roman" w:hAnsiTheme="majorBidi" w:cstheme="majorBidi"/>
          <w:kern w:val="0"/>
          <w:sz w:val="28"/>
          <w:szCs w:val="28"/>
          <w14:ligatures w14:val="none"/>
        </w:rPr>
      </w:pPr>
      <w:r w:rsidRPr="005E7769">
        <w:rPr>
          <w:rFonts w:asciiTheme="majorBidi" w:eastAsia="Times New Roman" w:hAnsiTheme="majorBidi" w:cstheme="majorBidi"/>
          <w:kern w:val="0"/>
          <w:sz w:val="28"/>
          <w:szCs w:val="28"/>
          <w:rtl/>
          <w14:ligatures w14:val="none"/>
        </w:rPr>
        <w:t xml:space="preserve"> قد يضع </w:t>
      </w:r>
      <w:r w:rsidRPr="005E7769">
        <w:rPr>
          <w:rFonts w:asciiTheme="majorBidi" w:eastAsia="Times New Roman" w:hAnsiTheme="majorBidi" w:cs="Times New Roman"/>
          <w:kern w:val="0"/>
          <w:sz w:val="28"/>
          <w:szCs w:val="28"/>
          <w:rtl/>
          <w14:ligatures w14:val="none"/>
        </w:rPr>
        <w:t xml:space="preserve">النفسانيون </w:t>
      </w:r>
      <w:r w:rsidRPr="005E7769">
        <w:rPr>
          <w:rFonts w:asciiTheme="majorBidi" w:eastAsia="Times New Roman" w:hAnsiTheme="majorBidi" w:cstheme="majorBidi"/>
          <w:kern w:val="0"/>
          <w:sz w:val="28"/>
          <w:szCs w:val="28"/>
          <w:rtl/>
          <w14:ligatures w14:val="none"/>
        </w:rPr>
        <w:t xml:space="preserve">أنفسهم دون قصد في مواقف محرجة عندما يتم تضمينهم في "تغذية </w:t>
      </w:r>
      <w:r>
        <w:rPr>
          <w:rFonts w:asciiTheme="majorBidi" w:eastAsia="Times New Roman" w:hAnsiTheme="majorBidi" w:cstheme="majorBidi"/>
          <w:kern w:val="0"/>
          <w:sz w:val="28"/>
          <w:szCs w:val="28"/>
          <w14:ligatures w14:val="none"/>
        </w:rPr>
        <w:t>X</w:t>
      </w:r>
      <w:r w:rsidRPr="005E7769">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kern w:val="0"/>
          <w:sz w:val="28"/>
          <w:szCs w:val="28"/>
          <w:rtl/>
          <w14:ligatures w14:val="none"/>
        </w:rPr>
        <w:br/>
      </w:r>
      <w:r w:rsidRPr="005E7769">
        <w:rPr>
          <w:rFonts w:asciiTheme="majorBidi" w:eastAsia="Times New Roman" w:hAnsiTheme="majorBidi" w:cstheme="majorBidi"/>
          <w:kern w:val="0"/>
          <w:sz w:val="28"/>
          <w:szCs w:val="28"/>
          <w:rtl/>
          <w14:ligatures w14:val="none"/>
        </w:rPr>
        <w:t>(</w:t>
      </w:r>
      <w:r>
        <w:rPr>
          <w:rFonts w:asciiTheme="majorBidi" w:eastAsia="Times New Roman" w:hAnsiTheme="majorBidi" w:cstheme="majorBidi"/>
          <w:kern w:val="0"/>
          <w:sz w:val="28"/>
          <w:szCs w:val="28"/>
          <w14:ligatures w14:val="none"/>
        </w:rPr>
        <w:t>X</w:t>
      </w:r>
      <w:r w:rsidRPr="005E7769">
        <w:rPr>
          <w:rFonts w:asciiTheme="majorBidi" w:eastAsia="Times New Roman" w:hAnsiTheme="majorBidi" w:cstheme="majorBidi"/>
          <w:kern w:val="0"/>
          <w:sz w:val="28"/>
          <w:szCs w:val="28"/>
          <w14:ligatures w14:val="none"/>
        </w:rPr>
        <w:t xml:space="preserve"> feed</w:t>
      </w:r>
      <w:r w:rsidRPr="005E7769">
        <w:rPr>
          <w:rFonts w:asciiTheme="majorBidi" w:eastAsia="Times New Roman" w:hAnsiTheme="majorBidi" w:cstheme="majorBidi"/>
          <w:kern w:val="0"/>
          <w:sz w:val="28"/>
          <w:szCs w:val="28"/>
          <w:rtl/>
          <w14:ligatures w14:val="none"/>
        </w:rPr>
        <w:t>) بأفكار لا يتفقون معها</w:t>
      </w:r>
      <w:r>
        <w:rPr>
          <w:rFonts w:asciiTheme="majorBidi" w:eastAsia="Times New Roman" w:hAnsiTheme="majorBidi" w:cstheme="majorBidi" w:hint="cs"/>
          <w:kern w:val="0"/>
          <w:sz w:val="28"/>
          <w:szCs w:val="28"/>
          <w:rtl/>
          <w14:ligatures w14:val="none"/>
        </w:rPr>
        <w:t>.</w:t>
      </w:r>
      <w:r w:rsidRPr="005E7769">
        <w:rPr>
          <w:rFonts w:asciiTheme="majorBidi" w:eastAsia="Times New Roman" w:hAnsiTheme="majorBidi" w:cstheme="majorBidi"/>
          <w:kern w:val="0"/>
          <w:sz w:val="28"/>
          <w:szCs w:val="28"/>
          <w:rtl/>
          <w14:ligatures w14:val="none"/>
        </w:rPr>
        <w:t xml:space="preserve"> </w:t>
      </w:r>
    </w:p>
    <w:p w14:paraId="1185AE87" w14:textId="77777777" w:rsidR="008E41ED" w:rsidRDefault="008E41ED" w:rsidP="008E41ED">
      <w:pPr>
        <w:pStyle w:val="ListParagraph"/>
        <w:numPr>
          <w:ilvl w:val="0"/>
          <w:numId w:val="2"/>
        </w:numPr>
        <w:spacing w:after="120" w:line="240" w:lineRule="auto"/>
        <w:ind w:left="476" w:hanging="18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 xml:space="preserve"> قد</w:t>
      </w:r>
      <w:r w:rsidRPr="005E7769">
        <w:rPr>
          <w:rFonts w:asciiTheme="majorBidi" w:eastAsia="Times New Roman" w:hAnsiTheme="majorBidi" w:cstheme="majorBidi"/>
          <w:kern w:val="0"/>
          <w:sz w:val="28"/>
          <w:szCs w:val="28"/>
          <w:rtl/>
          <w14:ligatures w14:val="none"/>
        </w:rPr>
        <w:t xml:space="preserve"> يتصل بهم </w:t>
      </w:r>
      <w:r>
        <w:rPr>
          <w:rFonts w:asciiTheme="majorBidi" w:eastAsia="Times New Roman" w:hAnsiTheme="majorBidi" w:cstheme="majorBidi" w:hint="cs"/>
          <w:kern w:val="0"/>
          <w:sz w:val="28"/>
          <w:szCs w:val="28"/>
          <w:rtl/>
          <w14:ligatures w14:val="none"/>
        </w:rPr>
        <w:t>مستفيد من الخدمة</w:t>
      </w:r>
      <w:r w:rsidRPr="005E7769">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 xml:space="preserve">النفسية </w:t>
      </w:r>
      <w:r w:rsidRPr="005E7769">
        <w:rPr>
          <w:rFonts w:asciiTheme="majorBidi" w:eastAsia="Times New Roman" w:hAnsiTheme="majorBidi" w:cstheme="majorBidi"/>
          <w:kern w:val="0"/>
          <w:sz w:val="28"/>
          <w:szCs w:val="28"/>
          <w:rtl/>
          <w14:ligatures w14:val="none"/>
        </w:rPr>
        <w:t xml:space="preserve">عبر منصة مثل "لينكد إن" ويترك رسالة تكشف عن معلومات سرية. </w:t>
      </w:r>
    </w:p>
    <w:p w14:paraId="50852412" w14:textId="2B22F90E" w:rsidR="008E41ED" w:rsidRDefault="008E41ED" w:rsidP="008E41ED">
      <w:pPr>
        <w:pStyle w:val="ListParagraph"/>
        <w:numPr>
          <w:ilvl w:val="0"/>
          <w:numId w:val="2"/>
        </w:numPr>
        <w:spacing w:after="120" w:line="240" w:lineRule="auto"/>
        <w:ind w:left="476" w:hanging="180"/>
        <w:jc w:val="both"/>
        <w:rPr>
          <w:rFonts w:asciiTheme="majorBidi" w:eastAsia="Times New Roman" w:hAnsiTheme="majorBidi" w:cstheme="majorBidi"/>
          <w:kern w:val="0"/>
          <w:sz w:val="28"/>
          <w:szCs w:val="28"/>
          <w14:ligatures w14:val="none"/>
        </w:rPr>
      </w:pPr>
      <w:r>
        <w:rPr>
          <w:rFonts w:asciiTheme="majorBidi" w:eastAsia="Times New Roman" w:hAnsiTheme="majorBidi" w:cstheme="majorBidi" w:hint="cs"/>
          <w:kern w:val="0"/>
          <w:sz w:val="28"/>
          <w:szCs w:val="28"/>
          <w:rtl/>
          <w14:ligatures w14:val="none"/>
        </w:rPr>
        <w:t xml:space="preserve"> </w:t>
      </w:r>
      <w:r w:rsidRPr="001D18B9">
        <w:rPr>
          <w:rFonts w:asciiTheme="majorBidi" w:eastAsia="Times New Roman" w:hAnsiTheme="majorBidi" w:cstheme="majorBidi"/>
          <w:kern w:val="0"/>
          <w:sz w:val="28"/>
          <w:szCs w:val="28"/>
          <w:rtl/>
          <w14:ligatures w14:val="none"/>
        </w:rPr>
        <w:t xml:space="preserve">قد يرغب المتعاونون في </w:t>
      </w:r>
      <w:r w:rsidRPr="00545228">
        <w:rPr>
          <w:rFonts w:asciiTheme="majorBidi" w:eastAsia="Times New Roman" w:hAnsiTheme="majorBidi" w:cstheme="majorBidi"/>
          <w:color w:val="000000" w:themeColor="text1"/>
          <w:kern w:val="0"/>
          <w:sz w:val="28"/>
          <w:szCs w:val="28"/>
          <w:rtl/>
          <w14:ligatures w14:val="none"/>
        </w:rPr>
        <w:t>تعزيز حضورهم الرقمي</w:t>
      </w:r>
      <w:r w:rsidR="00545228" w:rsidRPr="00545228">
        <w:rPr>
          <w:rFonts w:asciiTheme="majorBidi" w:eastAsia="Times New Roman" w:hAnsiTheme="majorBidi" w:cstheme="majorBidi"/>
          <w:color w:val="000000" w:themeColor="text1"/>
          <w:kern w:val="0"/>
          <w:sz w:val="28"/>
          <w:szCs w:val="28"/>
          <w14:ligatures w14:val="none"/>
        </w:rPr>
        <w:t xml:space="preserve"> </w:t>
      </w:r>
      <w:r w:rsidRPr="001D18B9">
        <w:rPr>
          <w:rFonts w:asciiTheme="majorBidi" w:eastAsia="Times New Roman" w:hAnsiTheme="majorBidi" w:cstheme="majorBidi"/>
          <w:kern w:val="0"/>
          <w:sz w:val="28"/>
          <w:szCs w:val="28"/>
          <w:rtl/>
          <w14:ligatures w14:val="none"/>
        </w:rPr>
        <w:t xml:space="preserve">ويصفون عملاً قاموا به بشكل غير دقيق، أو ينشرون محتوى غير مهني يسيء </w:t>
      </w:r>
      <w:r w:rsidRPr="001D18B9">
        <w:rPr>
          <w:rFonts w:asciiTheme="majorBidi" w:eastAsia="Times New Roman" w:hAnsiTheme="majorBidi" w:cstheme="majorBidi" w:hint="cs"/>
          <w:kern w:val="0"/>
          <w:sz w:val="28"/>
          <w:szCs w:val="28"/>
          <w:rtl/>
          <w14:ligatures w14:val="none"/>
        </w:rPr>
        <w:t>ل</w:t>
      </w:r>
      <w:r w:rsidRPr="001D18B9">
        <w:rPr>
          <w:rFonts w:asciiTheme="majorBidi" w:eastAsia="Times New Roman" w:hAnsiTheme="majorBidi" w:cstheme="majorBidi"/>
          <w:kern w:val="0"/>
          <w:sz w:val="28"/>
          <w:szCs w:val="28"/>
          <w:rtl/>
          <w14:ligatures w14:val="none"/>
        </w:rPr>
        <w:t xml:space="preserve">لمهنة. </w:t>
      </w:r>
    </w:p>
    <w:p w14:paraId="1EC5ABC5" w14:textId="77777777" w:rsidR="008E41ED" w:rsidRPr="00794005" w:rsidRDefault="008E41ED" w:rsidP="008E41ED">
      <w:pPr>
        <w:spacing w:after="120" w:line="240" w:lineRule="auto"/>
        <w:ind w:left="26"/>
        <w:jc w:val="both"/>
        <w:rPr>
          <w:rFonts w:asciiTheme="majorBidi" w:eastAsia="Times New Roman" w:hAnsiTheme="majorBidi" w:cstheme="majorBidi"/>
          <w:kern w:val="0"/>
          <w:sz w:val="28"/>
          <w:szCs w:val="28"/>
          <w:rtl/>
          <w14:ligatures w14:val="none"/>
        </w:rPr>
      </w:pPr>
      <w:r w:rsidRPr="00794005">
        <w:rPr>
          <w:rFonts w:asciiTheme="majorBidi" w:eastAsia="Times New Roman" w:hAnsiTheme="majorBidi" w:cstheme="majorBidi"/>
          <w:kern w:val="0"/>
          <w:sz w:val="28"/>
          <w:szCs w:val="28"/>
          <w:rtl/>
          <w14:ligatures w14:val="none"/>
        </w:rPr>
        <w:t xml:space="preserve">إذا لاحظ </w:t>
      </w:r>
      <w:r w:rsidRPr="00794005">
        <w:rPr>
          <w:rFonts w:asciiTheme="majorBidi" w:eastAsia="Times New Roman" w:hAnsiTheme="majorBidi" w:cstheme="majorBidi" w:hint="cs"/>
          <w:kern w:val="0"/>
          <w:sz w:val="28"/>
          <w:szCs w:val="28"/>
          <w:rtl/>
          <w14:ligatures w14:val="none"/>
        </w:rPr>
        <w:t xml:space="preserve">أي من </w:t>
      </w:r>
      <w:r w:rsidRPr="00794005">
        <w:rPr>
          <w:rFonts w:asciiTheme="majorBidi" w:eastAsia="Times New Roman" w:hAnsiTheme="majorBidi" w:cstheme="majorBidi"/>
          <w:kern w:val="0"/>
          <w:sz w:val="28"/>
          <w:szCs w:val="28"/>
          <w:rtl/>
          <w14:ligatures w14:val="none"/>
        </w:rPr>
        <w:t>النفس</w:t>
      </w:r>
      <w:r w:rsidRPr="00794005">
        <w:rPr>
          <w:rFonts w:asciiTheme="majorBidi" w:eastAsia="Times New Roman" w:hAnsiTheme="majorBidi" w:cstheme="majorBidi" w:hint="cs"/>
          <w:kern w:val="0"/>
          <w:sz w:val="28"/>
          <w:szCs w:val="28"/>
          <w:rtl/>
          <w14:ligatures w14:val="none"/>
        </w:rPr>
        <w:t>انيين</w:t>
      </w:r>
      <w:r w:rsidRPr="00794005">
        <w:rPr>
          <w:rFonts w:asciiTheme="majorBidi" w:eastAsia="Times New Roman" w:hAnsiTheme="majorBidi" w:cstheme="majorBidi"/>
          <w:kern w:val="0"/>
          <w:sz w:val="28"/>
          <w:szCs w:val="28"/>
          <w:rtl/>
          <w14:ligatures w14:val="none"/>
        </w:rPr>
        <w:t xml:space="preserve"> </w:t>
      </w:r>
      <w:r>
        <w:rPr>
          <w:rFonts w:asciiTheme="majorBidi" w:eastAsia="Times New Roman" w:hAnsiTheme="majorBidi" w:cstheme="majorBidi" w:hint="cs"/>
          <w:kern w:val="0"/>
          <w:sz w:val="28"/>
          <w:szCs w:val="28"/>
          <w:rtl/>
          <w14:ligatures w14:val="none"/>
        </w:rPr>
        <w:t>هذه الأفعال غير المنسجمة مع أخلاقيات المهنة،</w:t>
      </w:r>
      <w:r w:rsidRPr="00794005">
        <w:rPr>
          <w:rFonts w:asciiTheme="majorBidi" w:eastAsia="Times New Roman" w:hAnsiTheme="majorBidi" w:cstheme="majorBidi"/>
          <w:kern w:val="0"/>
          <w:sz w:val="28"/>
          <w:szCs w:val="28"/>
          <w:rtl/>
          <w14:ligatures w14:val="none"/>
        </w:rPr>
        <w:t xml:space="preserve"> فعليه التفكير في إبلاغ</w:t>
      </w:r>
      <w:r>
        <w:rPr>
          <w:rFonts w:asciiTheme="majorBidi" w:eastAsia="Times New Roman" w:hAnsiTheme="majorBidi" w:cstheme="majorBidi" w:hint="cs"/>
          <w:kern w:val="0"/>
          <w:sz w:val="28"/>
          <w:szCs w:val="28"/>
          <w:rtl/>
          <w14:ligatures w14:val="none"/>
        </w:rPr>
        <w:t xml:space="preserve"> من قام بهذه الأفعال لجهة الاشكاليات</w:t>
      </w:r>
      <w:r w:rsidRPr="00794005">
        <w:rPr>
          <w:rFonts w:asciiTheme="majorBidi" w:eastAsia="Times New Roman" w:hAnsiTheme="majorBidi" w:cstheme="majorBidi"/>
          <w:kern w:val="0"/>
          <w:sz w:val="28"/>
          <w:szCs w:val="28"/>
          <w:rtl/>
          <w14:ligatures w14:val="none"/>
        </w:rPr>
        <w:t xml:space="preserve"> الأخلاقية والمهنية المحتملة</w:t>
      </w:r>
      <w:r>
        <w:rPr>
          <w:rFonts w:asciiTheme="majorBidi" w:eastAsia="Times New Roman" w:hAnsiTheme="majorBidi" w:cstheme="majorBidi" w:hint="cs"/>
          <w:kern w:val="0"/>
          <w:sz w:val="28"/>
          <w:szCs w:val="28"/>
          <w:rtl/>
          <w14:ligatures w14:val="none"/>
        </w:rPr>
        <w:t>،</w:t>
      </w:r>
      <w:r w:rsidRPr="00794005">
        <w:rPr>
          <w:rFonts w:asciiTheme="majorBidi" w:eastAsia="Times New Roman" w:hAnsiTheme="majorBidi" w:cstheme="majorBidi"/>
          <w:kern w:val="0"/>
          <w:sz w:val="28"/>
          <w:szCs w:val="28"/>
          <w:rtl/>
          <w14:ligatures w14:val="none"/>
        </w:rPr>
        <w:t xml:space="preserve"> لمنحه فرصة لتغيير السلوك وتصحيحه، أو اتخاذ تدابير إضافية إذا لزم الأمر</w:t>
      </w:r>
      <w:r w:rsidRPr="00794005">
        <w:rPr>
          <w:rFonts w:asciiTheme="majorBidi" w:eastAsia="Times New Roman" w:hAnsiTheme="majorBidi" w:cstheme="majorBidi" w:hint="cs"/>
          <w:kern w:val="0"/>
          <w:sz w:val="28"/>
          <w:szCs w:val="28"/>
          <w:rtl/>
          <w14:ligatures w14:val="none"/>
        </w:rPr>
        <w:t>.</w:t>
      </w:r>
    </w:p>
    <w:p w14:paraId="205B6741" w14:textId="77777777" w:rsidR="008E41ED" w:rsidRPr="00F93850" w:rsidRDefault="008E41ED" w:rsidP="008E41ED">
      <w:pPr>
        <w:spacing w:after="120" w:line="240" w:lineRule="auto"/>
        <w:jc w:val="both"/>
        <w:outlineLvl w:val="2"/>
        <w:rPr>
          <w:rFonts w:asciiTheme="majorBidi" w:eastAsia="Times New Roman" w:hAnsiTheme="majorBidi" w:cstheme="majorBidi"/>
          <w:b/>
          <w:bCs/>
          <w:kern w:val="0"/>
          <w:sz w:val="28"/>
          <w:szCs w:val="28"/>
          <w:rtl/>
          <w14:ligatures w14:val="none"/>
        </w:rPr>
      </w:pPr>
    </w:p>
    <w:p w14:paraId="6D94F56A" w14:textId="77777777" w:rsidR="008E41ED" w:rsidRDefault="008E41ED" w:rsidP="008E41ED">
      <w:pPr>
        <w:spacing w:after="0" w:line="240" w:lineRule="auto"/>
        <w:jc w:val="both"/>
        <w:outlineLvl w:val="3"/>
        <w:rPr>
          <w:rFonts w:ascii="Times New Roman" w:eastAsia="Times New Roman" w:hAnsi="Times New Roman" w:cs="Times New Roman"/>
          <w:b/>
          <w:bCs/>
          <w:kern w:val="0"/>
          <w:sz w:val="24"/>
          <w:szCs w:val="24"/>
          <w:rtl/>
          <w14:ligatures w14:val="none"/>
        </w:rPr>
      </w:pPr>
      <w:r>
        <w:rPr>
          <w:rFonts w:ascii="Times New Roman" w:eastAsia="Times New Roman" w:hAnsi="Times New Roman" w:cs="Times New Roman" w:hint="cs"/>
          <w:b/>
          <w:bCs/>
          <w:kern w:val="0"/>
          <w:sz w:val="24"/>
          <w:szCs w:val="24"/>
          <w:rtl/>
          <w14:ligatures w14:val="none"/>
        </w:rPr>
        <w:t>المرجع</w:t>
      </w:r>
    </w:p>
    <w:p w14:paraId="0697C452" w14:textId="77777777" w:rsidR="008E41ED" w:rsidRDefault="008E41ED" w:rsidP="008E41ED">
      <w:pPr>
        <w:pStyle w:val="Pa5"/>
        <w:rPr>
          <w:rFonts w:asciiTheme="majorBidi" w:hAnsiTheme="majorBidi" w:cstheme="majorBidi"/>
          <w:i/>
          <w:iCs/>
          <w:sz w:val="20"/>
          <w:szCs w:val="20"/>
        </w:rPr>
      </w:pPr>
      <w:r w:rsidRPr="00533782">
        <w:rPr>
          <w:rFonts w:asciiTheme="majorBidi" w:hAnsiTheme="majorBidi" w:cstheme="majorBidi"/>
          <w:i/>
          <w:iCs/>
          <w:sz w:val="20"/>
          <w:szCs w:val="20"/>
        </w:rPr>
        <w:t>APA</w:t>
      </w:r>
      <w:r>
        <w:rPr>
          <w:rFonts w:asciiTheme="majorBidi" w:hAnsiTheme="majorBidi" w:cstheme="majorBidi"/>
          <w:sz w:val="26"/>
          <w:szCs w:val="26"/>
        </w:rPr>
        <w:t xml:space="preserve"> </w:t>
      </w:r>
      <w:r w:rsidRPr="00853550">
        <w:rPr>
          <w:rFonts w:asciiTheme="majorBidi" w:hAnsiTheme="majorBidi" w:cstheme="majorBidi"/>
          <w:i/>
          <w:iCs/>
          <w:sz w:val="22"/>
          <w:szCs w:val="22"/>
        </w:rPr>
        <w:t>Guidelines for the Optimal Use of Social Media in Professional Psychological Practice</w:t>
      </w:r>
      <w:r>
        <w:rPr>
          <w:rFonts w:asciiTheme="majorBidi" w:hAnsiTheme="majorBidi" w:cstheme="majorBidi"/>
          <w:i/>
          <w:iCs/>
          <w:sz w:val="22"/>
          <w:szCs w:val="22"/>
        </w:rPr>
        <w:t>.</w:t>
      </w:r>
      <w:r w:rsidRPr="00533782">
        <w:t xml:space="preserve"> </w:t>
      </w:r>
    </w:p>
    <w:p w14:paraId="075324FB" w14:textId="77777777" w:rsidR="008E41ED" w:rsidRPr="00533782" w:rsidRDefault="008E41ED" w:rsidP="008E41ED">
      <w:pPr>
        <w:pStyle w:val="Pa5"/>
        <w:rPr>
          <w:rFonts w:asciiTheme="majorBidi" w:hAnsiTheme="majorBidi" w:cstheme="majorBidi"/>
          <w:i/>
          <w:iCs/>
          <w:sz w:val="16"/>
          <w:szCs w:val="16"/>
        </w:rPr>
      </w:pPr>
      <w:r w:rsidRPr="00533782">
        <w:rPr>
          <w:rFonts w:asciiTheme="majorBidi" w:hAnsiTheme="majorBidi" w:cstheme="majorBidi"/>
          <w:i/>
          <w:iCs/>
          <w:sz w:val="16"/>
          <w:szCs w:val="16"/>
        </w:rPr>
        <w:t xml:space="preserve">APA COMMITTEE ON PROFESSIONAL PRACTICE AND STANDARDS. APPROVED BY APA COUNCIL OF REPRESENTATIVES OCTOBER 2021 </w:t>
      </w:r>
    </w:p>
    <w:p w14:paraId="1BBE6496" w14:textId="77777777" w:rsidR="008E41ED" w:rsidRPr="00853550" w:rsidRDefault="008E41ED" w:rsidP="008E41ED">
      <w:pPr>
        <w:bidi w:val="0"/>
        <w:jc w:val="both"/>
        <w:rPr>
          <w:rFonts w:asciiTheme="majorBidi" w:hAnsiTheme="majorBidi" w:cstheme="majorBidi"/>
          <w:lang w:bidi="ar-LB"/>
        </w:rPr>
      </w:pPr>
      <w:hyperlink r:id="rId7" w:history="1">
        <w:r w:rsidRPr="00853550">
          <w:rPr>
            <w:rStyle w:val="Hyperlink"/>
            <w:rFonts w:asciiTheme="majorBidi" w:hAnsiTheme="majorBidi" w:cstheme="majorBidi"/>
          </w:rPr>
          <w:t>https://www.apa.org/about/policy/guidelines-optimal-use-social-media.pdf</w:t>
        </w:r>
      </w:hyperlink>
    </w:p>
    <w:p w14:paraId="72259931" w14:textId="77777777" w:rsidR="008E41ED" w:rsidRPr="00853550" w:rsidRDefault="008E41ED" w:rsidP="008E41ED">
      <w:pPr>
        <w:bidi w:val="0"/>
        <w:jc w:val="both"/>
        <w:rPr>
          <w:rFonts w:asciiTheme="majorBidi" w:hAnsiTheme="majorBidi" w:cstheme="majorBidi"/>
          <w:sz w:val="26"/>
          <w:szCs w:val="26"/>
          <w:lang w:bidi="ar-LB"/>
        </w:rPr>
      </w:pPr>
    </w:p>
    <w:p w14:paraId="2772F0AD" w14:textId="77777777" w:rsidR="008E41ED" w:rsidRPr="00853550" w:rsidRDefault="008E41ED" w:rsidP="008E41ED">
      <w:pPr>
        <w:bidi w:val="0"/>
        <w:jc w:val="both"/>
        <w:rPr>
          <w:rFonts w:asciiTheme="majorBidi" w:hAnsiTheme="majorBidi" w:cstheme="majorBidi"/>
          <w:sz w:val="26"/>
          <w:szCs w:val="26"/>
          <w:lang w:bidi="ar-LB"/>
        </w:rPr>
      </w:pPr>
    </w:p>
    <w:p w14:paraId="7F87EAB2" w14:textId="77777777" w:rsidR="008E41ED" w:rsidRPr="00533782" w:rsidRDefault="008E41ED" w:rsidP="008E41ED">
      <w:pPr>
        <w:spacing w:after="0" w:line="240" w:lineRule="auto"/>
        <w:jc w:val="both"/>
        <w:outlineLvl w:val="3"/>
        <w:rPr>
          <w:rFonts w:ascii="Times New Roman" w:eastAsia="Times New Roman" w:hAnsi="Times New Roman" w:cs="Times New Roman"/>
          <w:b/>
          <w:bCs/>
          <w:kern w:val="0"/>
          <w:sz w:val="24"/>
          <w:szCs w:val="24"/>
          <w:rtl/>
          <w14:ligatures w14:val="none"/>
        </w:rPr>
      </w:pPr>
    </w:p>
    <w:p w14:paraId="1C43A44E" w14:textId="77777777" w:rsidR="008E41ED" w:rsidRPr="00784281" w:rsidRDefault="008E41ED" w:rsidP="008E41ED">
      <w:pPr>
        <w:spacing w:after="0" w:line="240" w:lineRule="auto"/>
        <w:jc w:val="both"/>
        <w:outlineLvl w:val="3"/>
        <w:rPr>
          <w:rFonts w:ascii="Times New Roman" w:eastAsia="Times New Roman" w:hAnsi="Times New Roman" w:cs="Times New Roman"/>
          <w:b/>
          <w:bCs/>
          <w:kern w:val="0"/>
          <w:sz w:val="24"/>
          <w:szCs w:val="24"/>
          <w14:ligatures w14:val="none"/>
        </w:rPr>
      </w:pPr>
    </w:p>
    <w:p w14:paraId="6A02FEB4" w14:textId="77777777" w:rsidR="008E41ED" w:rsidRPr="00DE0D4C" w:rsidRDefault="008E41ED" w:rsidP="008E41ED">
      <w:pPr>
        <w:spacing w:after="0" w:line="240" w:lineRule="auto"/>
        <w:jc w:val="both"/>
        <w:rPr>
          <w:rFonts w:ascii="Times New Roman" w:eastAsia="Times New Roman" w:hAnsi="Times New Roman" w:cs="Times New Roman"/>
          <w:kern w:val="0"/>
          <w:sz w:val="24"/>
          <w:szCs w:val="24"/>
          <w:rtl/>
          <w:lang w:bidi="ar-LB"/>
          <w14:ligatures w14:val="none"/>
        </w:rPr>
      </w:pPr>
    </w:p>
    <w:p w14:paraId="68442E2E" w14:textId="77777777" w:rsidR="00B8704D" w:rsidRDefault="00B8704D">
      <w:pPr>
        <w:rPr>
          <w:lang w:bidi="ar-LB"/>
        </w:rPr>
      </w:pPr>
    </w:p>
    <w:sectPr w:rsidR="00B8704D" w:rsidSect="008E41ED">
      <w:footerReference w:type="default" r:id="rId8"/>
      <w:pgSz w:w="11906" w:h="16838"/>
      <w:pgMar w:top="806" w:right="1440" w:bottom="547" w:left="162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DADAB" w14:textId="77777777" w:rsidR="000B3E47" w:rsidRDefault="000B3E47">
      <w:pPr>
        <w:spacing w:after="0" w:line="240" w:lineRule="auto"/>
      </w:pPr>
      <w:r>
        <w:separator/>
      </w:r>
    </w:p>
  </w:endnote>
  <w:endnote w:type="continuationSeparator" w:id="0">
    <w:p w14:paraId="442CA172" w14:textId="77777777" w:rsidR="000B3E47" w:rsidRDefault="000B3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hitney Book">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06718416"/>
      <w:docPartObj>
        <w:docPartGallery w:val="Page Numbers (Bottom of Page)"/>
        <w:docPartUnique/>
      </w:docPartObj>
    </w:sdtPr>
    <w:sdtContent>
      <w:p w14:paraId="0FF22C57" w14:textId="77777777" w:rsidR="008E41ED" w:rsidRDefault="008E41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9BBD20" w14:textId="77777777" w:rsidR="008E41ED" w:rsidRDefault="008E4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27B90" w14:textId="77777777" w:rsidR="000B3E47" w:rsidRDefault="000B3E47">
      <w:pPr>
        <w:spacing w:after="0" w:line="240" w:lineRule="auto"/>
      </w:pPr>
      <w:r>
        <w:separator/>
      </w:r>
    </w:p>
  </w:footnote>
  <w:footnote w:type="continuationSeparator" w:id="0">
    <w:p w14:paraId="13295F85" w14:textId="77777777" w:rsidR="000B3E47" w:rsidRDefault="000B3E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82280"/>
    <w:multiLevelType w:val="hybridMultilevel"/>
    <w:tmpl w:val="6BB6C3B4"/>
    <w:lvl w:ilvl="0" w:tplc="B81C9D78">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792062E"/>
    <w:multiLevelType w:val="hybridMultilevel"/>
    <w:tmpl w:val="63644F4C"/>
    <w:lvl w:ilvl="0" w:tplc="7538808E">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992098">
    <w:abstractNumId w:val="1"/>
  </w:num>
  <w:num w:numId="2" w16cid:durableId="1372343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1ED"/>
    <w:rsid w:val="000B3E47"/>
    <w:rsid w:val="00237295"/>
    <w:rsid w:val="004C5634"/>
    <w:rsid w:val="00545228"/>
    <w:rsid w:val="008E41ED"/>
    <w:rsid w:val="00B8704D"/>
    <w:rsid w:val="00D81101"/>
    <w:rsid w:val="00E82D71"/>
    <w:rsid w:val="00E95B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4E5"/>
  <w15:chartTrackingRefBased/>
  <w15:docId w15:val="{EB54EFB5-EAF4-4448-B1A3-5F841C71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1ED"/>
    <w:pPr>
      <w:bidi/>
    </w:pPr>
  </w:style>
  <w:style w:type="paragraph" w:styleId="Heading1">
    <w:name w:val="heading 1"/>
    <w:basedOn w:val="Normal"/>
    <w:next w:val="Normal"/>
    <w:link w:val="Heading1Char"/>
    <w:uiPriority w:val="9"/>
    <w:qFormat/>
    <w:rsid w:val="008E41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41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41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41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41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4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1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41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41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41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41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4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1ED"/>
    <w:rPr>
      <w:rFonts w:eastAsiaTheme="majorEastAsia" w:cstheme="majorBidi"/>
      <w:color w:val="272727" w:themeColor="text1" w:themeTint="D8"/>
    </w:rPr>
  </w:style>
  <w:style w:type="paragraph" w:styleId="Title">
    <w:name w:val="Title"/>
    <w:basedOn w:val="Normal"/>
    <w:next w:val="Normal"/>
    <w:link w:val="TitleChar"/>
    <w:uiPriority w:val="10"/>
    <w:qFormat/>
    <w:rsid w:val="008E4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1ED"/>
    <w:pPr>
      <w:spacing w:before="160"/>
      <w:jc w:val="center"/>
    </w:pPr>
    <w:rPr>
      <w:i/>
      <w:iCs/>
      <w:color w:val="404040" w:themeColor="text1" w:themeTint="BF"/>
    </w:rPr>
  </w:style>
  <w:style w:type="character" w:customStyle="1" w:styleId="QuoteChar">
    <w:name w:val="Quote Char"/>
    <w:basedOn w:val="DefaultParagraphFont"/>
    <w:link w:val="Quote"/>
    <w:uiPriority w:val="29"/>
    <w:rsid w:val="008E41ED"/>
    <w:rPr>
      <w:i/>
      <w:iCs/>
      <w:color w:val="404040" w:themeColor="text1" w:themeTint="BF"/>
    </w:rPr>
  </w:style>
  <w:style w:type="paragraph" w:styleId="ListParagraph">
    <w:name w:val="List Paragraph"/>
    <w:basedOn w:val="Normal"/>
    <w:uiPriority w:val="34"/>
    <w:qFormat/>
    <w:rsid w:val="008E41ED"/>
    <w:pPr>
      <w:ind w:left="720"/>
      <w:contextualSpacing/>
    </w:pPr>
  </w:style>
  <w:style w:type="character" w:styleId="IntenseEmphasis">
    <w:name w:val="Intense Emphasis"/>
    <w:basedOn w:val="DefaultParagraphFont"/>
    <w:uiPriority w:val="21"/>
    <w:qFormat/>
    <w:rsid w:val="008E41ED"/>
    <w:rPr>
      <w:i/>
      <w:iCs/>
      <w:color w:val="2F5496" w:themeColor="accent1" w:themeShade="BF"/>
    </w:rPr>
  </w:style>
  <w:style w:type="paragraph" w:styleId="IntenseQuote">
    <w:name w:val="Intense Quote"/>
    <w:basedOn w:val="Normal"/>
    <w:next w:val="Normal"/>
    <w:link w:val="IntenseQuoteChar"/>
    <w:uiPriority w:val="30"/>
    <w:qFormat/>
    <w:rsid w:val="008E41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41ED"/>
    <w:rPr>
      <w:i/>
      <w:iCs/>
      <w:color w:val="2F5496" w:themeColor="accent1" w:themeShade="BF"/>
    </w:rPr>
  </w:style>
  <w:style w:type="character" w:styleId="IntenseReference">
    <w:name w:val="Intense Reference"/>
    <w:basedOn w:val="DefaultParagraphFont"/>
    <w:uiPriority w:val="32"/>
    <w:qFormat/>
    <w:rsid w:val="008E41ED"/>
    <w:rPr>
      <w:b/>
      <w:bCs/>
      <w:smallCaps/>
      <w:color w:val="2F5496" w:themeColor="accent1" w:themeShade="BF"/>
      <w:spacing w:val="5"/>
    </w:rPr>
  </w:style>
  <w:style w:type="paragraph" w:styleId="Footer">
    <w:name w:val="footer"/>
    <w:basedOn w:val="Normal"/>
    <w:link w:val="FooterChar"/>
    <w:uiPriority w:val="99"/>
    <w:unhideWhenUsed/>
    <w:rsid w:val="008E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41ED"/>
  </w:style>
  <w:style w:type="paragraph" w:customStyle="1" w:styleId="Pa5">
    <w:name w:val="Pa5"/>
    <w:basedOn w:val="Normal"/>
    <w:next w:val="Normal"/>
    <w:uiPriority w:val="99"/>
    <w:rsid w:val="008E41ED"/>
    <w:pPr>
      <w:autoSpaceDE w:val="0"/>
      <w:autoSpaceDN w:val="0"/>
      <w:bidi w:val="0"/>
      <w:adjustRightInd w:val="0"/>
      <w:spacing w:after="0" w:line="161" w:lineRule="atLeast"/>
    </w:pPr>
    <w:rPr>
      <w:rFonts w:ascii="Whitney Book" w:hAnsi="Whitney Book"/>
      <w:kern w:val="0"/>
      <w:sz w:val="24"/>
      <w:szCs w:val="24"/>
    </w:rPr>
  </w:style>
  <w:style w:type="character" w:styleId="Hyperlink">
    <w:name w:val="Hyperlink"/>
    <w:basedOn w:val="DefaultParagraphFont"/>
    <w:uiPriority w:val="99"/>
    <w:unhideWhenUsed/>
    <w:rsid w:val="008E41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pa.org/about/policy/guidelines-optimal-use-social-medi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3286</Words>
  <Characters>18733</Characters>
  <Application>Microsoft Office Word</Application>
  <DocSecurity>0</DocSecurity>
  <Lines>156</Lines>
  <Paragraphs>43</Paragraphs>
  <ScaleCrop>false</ScaleCrop>
  <Company/>
  <LinksUpToDate>false</LinksUpToDate>
  <CharactersWithSpaces>21976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Hoda Dagher</dc:creator>
  <cp:keywords/>
  <dc:description/>
  <cp:lastModifiedBy>ethics</cp:lastModifiedBy>
  <cp:revision>2</cp:revision>
  <dcterms:created xsi:type="dcterms:W3CDTF">2026-07-15T20:28:00Z</dcterms:created>
  <dcterms:modified xsi:type="dcterms:W3CDTF">2026-07-16T07:59:00Z</dcterms:modified>
</cp:coreProperties>
</file>